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268"/>
        <w:gridCol w:w="3651"/>
      </w:tblGrid>
      <w:tr w:rsidR="003E4748" w:rsidTr="003631E5">
        <w:tc>
          <w:tcPr>
            <w:tcW w:w="4253" w:type="dxa"/>
          </w:tcPr>
          <w:p w:rsidR="003E4748" w:rsidRDefault="003E4748" w:rsidP="003631E5">
            <w:pPr>
              <w:spacing w:line="276" w:lineRule="auto"/>
              <w:contextualSpacing/>
              <w:jc w:val="center"/>
              <w:outlineLvl w:val="0"/>
              <w:rPr>
                <w:rFonts w:ascii="Times New Roman" w:hAnsi="Times New Roman" w:cs="Times New Roman"/>
                <w:b/>
                <w:sz w:val="20"/>
                <w:szCs w:val="20"/>
              </w:rPr>
            </w:pPr>
            <w:r w:rsidRPr="00D747E8">
              <w:rPr>
                <w:rFonts w:ascii="Times New Roman" w:hAnsi="Times New Roman" w:cs="Times New Roman"/>
                <w:b/>
                <w:sz w:val="20"/>
                <w:szCs w:val="20"/>
              </w:rPr>
              <w:t>МУНИЦИПАЛЬНОЕ БЮДЖЕТНОЕ ОБЩЕОБРАЗОВАТЕЛЬНОЕ УЧРЕЖДЕНИЕ</w:t>
            </w:r>
          </w:p>
          <w:p w:rsidR="003E4748" w:rsidRPr="00D747E8" w:rsidRDefault="003E4748" w:rsidP="003631E5">
            <w:pPr>
              <w:spacing w:line="276" w:lineRule="auto"/>
              <w:contextualSpacing/>
              <w:jc w:val="center"/>
              <w:outlineLvl w:val="0"/>
              <w:rPr>
                <w:rFonts w:ascii="Times New Roman" w:hAnsi="Times New Roman" w:cs="Times New Roman"/>
                <w:b/>
                <w:sz w:val="20"/>
                <w:szCs w:val="20"/>
              </w:rPr>
            </w:pPr>
            <w:r w:rsidRPr="00D747E8">
              <w:rPr>
                <w:rFonts w:ascii="Times New Roman" w:hAnsi="Times New Roman" w:cs="Times New Roman"/>
                <w:b/>
                <w:sz w:val="20"/>
                <w:szCs w:val="20"/>
              </w:rPr>
              <w:t xml:space="preserve"> "ЕНХОРСКАЯ СРЕДНЯЯ ОБЩЕОБРАЗОВАТЕЛЬНАЯ ШКОЛА"</w:t>
            </w:r>
          </w:p>
        </w:tc>
        <w:tc>
          <w:tcPr>
            <w:tcW w:w="2268" w:type="dxa"/>
          </w:tcPr>
          <w:p w:rsidR="003E4748" w:rsidRDefault="003E4748" w:rsidP="003631E5">
            <w:pPr>
              <w:contextualSpacing/>
              <w:jc w:val="center"/>
              <w:outlineLvl w:val="0"/>
              <w:rPr>
                <w:rFonts w:ascii="Times New Roman" w:hAnsi="Times New Roman" w:cs="Times New Roman"/>
                <w:b/>
                <w:sz w:val="20"/>
                <w:szCs w:val="20"/>
              </w:rPr>
            </w:pPr>
            <w:r w:rsidRPr="00F9087D">
              <w:rPr>
                <w:rFonts w:ascii="Times New Roman" w:hAnsi="Times New Roman" w:cs="Times New Roman"/>
                <w:b/>
                <w:noProof/>
                <w:sz w:val="20"/>
                <w:szCs w:val="20"/>
              </w:rPr>
              <w:drawing>
                <wp:inline distT="0" distB="0" distL="0" distR="0">
                  <wp:extent cx="824230" cy="782924"/>
                  <wp:effectExtent l="19050" t="0" r="0" b="0"/>
                  <wp:docPr id="5" name="Рисунок 1" descr="C:\Users\Татьяна\Downloads\IMG-b5f26684d19d6e2b1a75760082467b5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IMG-b5f26684d19d6e2b1a75760082467b51-V.jpg"/>
                          <pic:cNvPicPr>
                            <a:picLocks noChangeAspect="1" noChangeArrowheads="1"/>
                          </pic:cNvPicPr>
                        </pic:nvPicPr>
                        <pic:blipFill>
                          <a:blip r:embed="rId6" cstate="print"/>
                          <a:srcRect/>
                          <a:stretch>
                            <a:fillRect/>
                          </a:stretch>
                        </pic:blipFill>
                        <pic:spPr bwMode="auto">
                          <a:xfrm>
                            <a:off x="0" y="0"/>
                            <a:ext cx="829714" cy="788133"/>
                          </a:xfrm>
                          <a:prstGeom prst="rect">
                            <a:avLst/>
                          </a:prstGeom>
                          <a:noFill/>
                          <a:ln w="9525">
                            <a:noFill/>
                            <a:miter lim="800000"/>
                            <a:headEnd/>
                            <a:tailEnd/>
                          </a:ln>
                        </pic:spPr>
                      </pic:pic>
                    </a:graphicData>
                  </a:graphic>
                </wp:inline>
              </w:drawing>
            </w:r>
          </w:p>
        </w:tc>
        <w:tc>
          <w:tcPr>
            <w:tcW w:w="3651" w:type="dxa"/>
          </w:tcPr>
          <w:p w:rsidR="003E4748" w:rsidRDefault="003E4748" w:rsidP="003631E5">
            <w:pPr>
              <w:spacing w:line="276"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 xml:space="preserve">НЮТАГ ЗАСАГАЙ БЮДЖЕДУЙ НУРАЛСАЛАЙ ЭМХИ ЗУРГААН </w:t>
            </w:r>
          </w:p>
          <w:p w:rsidR="003E4748" w:rsidRPr="008A3FEA" w:rsidRDefault="003E4748" w:rsidP="003631E5">
            <w:pPr>
              <w:spacing w:line="276"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"ЕНХОРОЙ ЮРЭНХЫ БОЛБОСОРОЛОЙ ДУНДА НУРГУУЛИ"</w:t>
            </w:r>
          </w:p>
        </w:tc>
      </w:tr>
    </w:tbl>
    <w:p w:rsidR="003E4748" w:rsidRDefault="003E4748" w:rsidP="003E4748">
      <w:pPr>
        <w:spacing w:after="0" w:line="240"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_____________________________________________________________________________________________ 671926 Республика Бурятия </w:t>
      </w:r>
      <w:proofErr w:type="spellStart"/>
      <w:r>
        <w:rPr>
          <w:rFonts w:ascii="Times New Roman" w:hAnsi="Times New Roman" w:cs="Times New Roman"/>
          <w:b/>
          <w:sz w:val="20"/>
          <w:szCs w:val="20"/>
        </w:rPr>
        <w:t>Джидинский</w:t>
      </w:r>
      <w:proofErr w:type="spellEnd"/>
      <w:r>
        <w:rPr>
          <w:rFonts w:ascii="Times New Roman" w:hAnsi="Times New Roman" w:cs="Times New Roman"/>
          <w:b/>
          <w:sz w:val="20"/>
          <w:szCs w:val="20"/>
        </w:rPr>
        <w:t xml:space="preserve"> район с. Енхор ул. Ленина, 12</w:t>
      </w:r>
    </w:p>
    <w:p w:rsidR="003E4748" w:rsidRDefault="003E4748" w:rsidP="003E4748">
      <w:pPr>
        <w:spacing w:after="0" w:line="240"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 xml:space="preserve">Тел.: 8(30134) 41-0-10;  </w:t>
      </w:r>
      <w:proofErr w:type="gramStart"/>
      <w:r w:rsidRPr="00644740">
        <w:rPr>
          <w:rFonts w:ascii="Times New Roman" w:hAnsi="Times New Roman" w:cs="Times New Roman"/>
          <w:b/>
          <w:sz w:val="20"/>
          <w:szCs w:val="20"/>
        </w:rPr>
        <w:t>е</w:t>
      </w:r>
      <w:proofErr w:type="gramEnd"/>
      <w:r w:rsidRPr="00435689">
        <w:rPr>
          <w:rFonts w:ascii="Times New Roman" w:hAnsi="Times New Roman" w:cs="Times New Roman"/>
          <w:b/>
          <w:sz w:val="20"/>
          <w:szCs w:val="20"/>
        </w:rPr>
        <w:t>-</w:t>
      </w:r>
      <w:r w:rsidRPr="00644740">
        <w:rPr>
          <w:rFonts w:ascii="Times New Roman" w:hAnsi="Times New Roman" w:cs="Times New Roman"/>
          <w:b/>
          <w:sz w:val="20"/>
          <w:szCs w:val="20"/>
          <w:lang w:val="en-US"/>
        </w:rPr>
        <w:t>mail</w:t>
      </w:r>
      <w:r w:rsidRPr="00435689">
        <w:rPr>
          <w:rFonts w:ascii="Times New Roman" w:hAnsi="Times New Roman" w:cs="Times New Roman"/>
          <w:b/>
          <w:sz w:val="20"/>
          <w:szCs w:val="20"/>
        </w:rPr>
        <w:t xml:space="preserve">: </w:t>
      </w:r>
      <w:r w:rsidRPr="00644740">
        <w:rPr>
          <w:rFonts w:ascii="Times New Roman" w:hAnsi="Times New Roman" w:cs="Times New Roman"/>
          <w:b/>
          <w:sz w:val="20"/>
          <w:szCs w:val="20"/>
          <w:lang w:val="en-US"/>
        </w:rPr>
        <w:t>school</w:t>
      </w:r>
      <w:r>
        <w:rPr>
          <w:rFonts w:ascii="Times New Roman" w:hAnsi="Times New Roman" w:cs="Times New Roman"/>
          <w:b/>
          <w:sz w:val="20"/>
          <w:szCs w:val="20"/>
        </w:rPr>
        <w:t>_</w:t>
      </w:r>
      <w:proofErr w:type="spellStart"/>
      <w:r>
        <w:rPr>
          <w:rFonts w:ascii="Times New Roman" w:hAnsi="Times New Roman" w:cs="Times New Roman"/>
          <w:b/>
          <w:sz w:val="20"/>
          <w:szCs w:val="20"/>
          <w:lang w:val="en-US"/>
        </w:rPr>
        <w:t>enk</w:t>
      </w:r>
      <w:r w:rsidRPr="00644740">
        <w:rPr>
          <w:rFonts w:ascii="Times New Roman" w:hAnsi="Times New Roman" w:cs="Times New Roman"/>
          <w:b/>
          <w:sz w:val="20"/>
          <w:szCs w:val="20"/>
          <w:lang w:val="en-US"/>
        </w:rPr>
        <w:t>hor</w:t>
      </w:r>
      <w:proofErr w:type="spellEnd"/>
      <w:r w:rsidRPr="008F5586">
        <w:rPr>
          <w:rFonts w:ascii="Times New Roman" w:hAnsi="Times New Roman" w:cs="Times New Roman"/>
          <w:b/>
          <w:sz w:val="20"/>
          <w:szCs w:val="20"/>
        </w:rPr>
        <w:t>_</w:t>
      </w:r>
      <w:proofErr w:type="spellStart"/>
      <w:r>
        <w:rPr>
          <w:rFonts w:ascii="Times New Roman" w:hAnsi="Times New Roman" w:cs="Times New Roman"/>
          <w:b/>
          <w:sz w:val="20"/>
          <w:szCs w:val="20"/>
          <w:lang w:val="en-US"/>
        </w:rPr>
        <w:t>dzd</w:t>
      </w:r>
      <w:proofErr w:type="spellEnd"/>
      <w:r w:rsidRPr="00435689">
        <w:rPr>
          <w:rFonts w:ascii="Times New Roman" w:hAnsi="Times New Roman" w:cs="Times New Roman"/>
          <w:b/>
          <w:sz w:val="20"/>
          <w:szCs w:val="20"/>
        </w:rPr>
        <w:t>@</w:t>
      </w:r>
      <w:proofErr w:type="spellStart"/>
      <w:r>
        <w:rPr>
          <w:rFonts w:ascii="Times New Roman" w:hAnsi="Times New Roman" w:cs="Times New Roman"/>
          <w:b/>
          <w:sz w:val="20"/>
          <w:szCs w:val="20"/>
          <w:lang w:val="en-US"/>
        </w:rPr>
        <w:t>qovrb</w:t>
      </w:r>
      <w:proofErr w:type="spellEnd"/>
      <w:r w:rsidRPr="00435689">
        <w:rPr>
          <w:rFonts w:ascii="Times New Roman" w:hAnsi="Times New Roman" w:cs="Times New Roman"/>
          <w:b/>
          <w:sz w:val="20"/>
          <w:szCs w:val="20"/>
        </w:rPr>
        <w:t>.</w:t>
      </w:r>
      <w:proofErr w:type="spellStart"/>
      <w:r w:rsidRPr="00644740">
        <w:rPr>
          <w:rFonts w:ascii="Times New Roman" w:hAnsi="Times New Roman" w:cs="Times New Roman"/>
          <w:b/>
          <w:sz w:val="20"/>
          <w:szCs w:val="20"/>
          <w:lang w:val="en-US"/>
        </w:rPr>
        <w:t>ru</w:t>
      </w:r>
      <w:proofErr w:type="spellEnd"/>
    </w:p>
    <w:p w:rsidR="00556B95" w:rsidRPr="003E4748" w:rsidRDefault="00556B95" w:rsidP="00556B95">
      <w:pPr>
        <w:spacing w:after="0" w:line="240" w:lineRule="auto"/>
        <w:ind w:firstLine="567"/>
        <w:contextualSpacing/>
        <w:jc w:val="center"/>
        <w:outlineLvl w:val="0"/>
        <w:rPr>
          <w:rFonts w:ascii="Times New Roman" w:hAnsi="Times New Roman" w:cs="Times New Roman"/>
          <w:b/>
          <w:sz w:val="20"/>
          <w:szCs w:val="20"/>
        </w:rPr>
      </w:pPr>
    </w:p>
    <w:tbl>
      <w:tblPr>
        <w:tblStyle w:val="ab"/>
        <w:tblpPr w:leftFromText="180" w:rightFromText="180" w:vertAnchor="text" w:horzAnchor="margin" w:tblpY="310"/>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3544"/>
        <w:gridCol w:w="3380"/>
      </w:tblGrid>
      <w:tr w:rsidR="00953AED" w:rsidRPr="00556B95" w:rsidTr="00953AED">
        <w:tc>
          <w:tcPr>
            <w:tcW w:w="2977" w:type="dxa"/>
          </w:tcPr>
          <w:p w:rsidR="00953AED" w:rsidRPr="00556B95" w:rsidRDefault="00003A1B" w:rsidP="00556B95">
            <w:pPr>
              <w:pStyle w:val="a3"/>
              <w:spacing w:line="276" w:lineRule="auto"/>
              <w:rPr>
                <w:rFonts w:ascii="Times New Roman" w:hAnsi="Times New Roman" w:cs="Times New Roman"/>
                <w:bCs/>
                <w:sz w:val="24"/>
                <w:szCs w:val="24"/>
              </w:rPr>
            </w:pPr>
            <w:r w:rsidRPr="00556B95">
              <w:rPr>
                <w:rFonts w:ascii="Times New Roman" w:hAnsi="Times New Roman" w:cs="Times New Roman"/>
                <w:bCs/>
                <w:sz w:val="24"/>
                <w:szCs w:val="24"/>
              </w:rPr>
              <w:t>П</w:t>
            </w:r>
            <w:r w:rsidR="00953AED" w:rsidRPr="00556B95">
              <w:rPr>
                <w:rFonts w:ascii="Times New Roman" w:hAnsi="Times New Roman" w:cs="Times New Roman"/>
                <w:bCs/>
                <w:sz w:val="24"/>
                <w:szCs w:val="24"/>
              </w:rPr>
              <w:t>ринято</w:t>
            </w:r>
          </w:p>
          <w:p w:rsidR="00953AED" w:rsidRPr="00556B95" w:rsidRDefault="00953AED" w:rsidP="00556B95">
            <w:pPr>
              <w:pStyle w:val="a3"/>
              <w:spacing w:line="276" w:lineRule="auto"/>
              <w:rPr>
                <w:rFonts w:ascii="Times New Roman" w:hAnsi="Times New Roman" w:cs="Times New Roman"/>
                <w:bCs/>
                <w:sz w:val="24"/>
                <w:szCs w:val="24"/>
              </w:rPr>
            </w:pPr>
            <w:r w:rsidRPr="00556B95">
              <w:rPr>
                <w:rFonts w:ascii="Times New Roman" w:hAnsi="Times New Roman" w:cs="Times New Roman"/>
                <w:bCs/>
                <w:sz w:val="24"/>
                <w:szCs w:val="24"/>
              </w:rPr>
              <w:t>на педсовете</w:t>
            </w:r>
          </w:p>
          <w:p w:rsidR="00953AED" w:rsidRPr="00556B95" w:rsidRDefault="00953AED" w:rsidP="00BA5AD2">
            <w:pPr>
              <w:pStyle w:val="a3"/>
              <w:spacing w:line="276" w:lineRule="auto"/>
              <w:rPr>
                <w:rFonts w:ascii="Times New Roman" w:hAnsi="Times New Roman" w:cs="Times New Roman"/>
                <w:bCs/>
                <w:sz w:val="24"/>
                <w:szCs w:val="24"/>
              </w:rPr>
            </w:pPr>
            <w:r w:rsidRPr="00556B95">
              <w:rPr>
                <w:rFonts w:ascii="Times New Roman" w:hAnsi="Times New Roman" w:cs="Times New Roman"/>
                <w:bCs/>
                <w:sz w:val="24"/>
                <w:szCs w:val="24"/>
              </w:rPr>
              <w:t xml:space="preserve">Пр. </w:t>
            </w:r>
          </w:p>
        </w:tc>
        <w:tc>
          <w:tcPr>
            <w:tcW w:w="3544" w:type="dxa"/>
          </w:tcPr>
          <w:p w:rsidR="00953AED" w:rsidRPr="00556B95" w:rsidRDefault="00953AED" w:rsidP="00556B95">
            <w:pPr>
              <w:pStyle w:val="a3"/>
              <w:spacing w:line="276" w:lineRule="auto"/>
              <w:ind w:firstLine="567"/>
              <w:jc w:val="center"/>
              <w:rPr>
                <w:rFonts w:ascii="Times New Roman" w:hAnsi="Times New Roman" w:cs="Times New Roman"/>
                <w:bCs/>
                <w:sz w:val="24"/>
                <w:szCs w:val="24"/>
              </w:rPr>
            </w:pPr>
          </w:p>
        </w:tc>
        <w:tc>
          <w:tcPr>
            <w:tcW w:w="3380" w:type="dxa"/>
          </w:tcPr>
          <w:p w:rsidR="00953AED" w:rsidRPr="00556B95" w:rsidRDefault="00953AED" w:rsidP="00556B95">
            <w:pPr>
              <w:pStyle w:val="a3"/>
              <w:spacing w:line="276" w:lineRule="auto"/>
              <w:rPr>
                <w:rFonts w:ascii="Times New Roman" w:hAnsi="Times New Roman" w:cs="Times New Roman"/>
                <w:bCs/>
                <w:sz w:val="24"/>
                <w:szCs w:val="24"/>
              </w:rPr>
            </w:pPr>
            <w:r w:rsidRPr="00556B95">
              <w:rPr>
                <w:rFonts w:ascii="Times New Roman" w:hAnsi="Times New Roman" w:cs="Times New Roman"/>
                <w:bCs/>
                <w:sz w:val="24"/>
                <w:szCs w:val="24"/>
              </w:rPr>
              <w:t xml:space="preserve">Утверждено: </w:t>
            </w:r>
          </w:p>
          <w:p w:rsidR="00556B95" w:rsidRPr="00556B95" w:rsidRDefault="00953AED" w:rsidP="00556B95">
            <w:pPr>
              <w:pStyle w:val="a3"/>
              <w:spacing w:line="276" w:lineRule="auto"/>
              <w:rPr>
                <w:rFonts w:ascii="Times New Roman" w:hAnsi="Times New Roman" w:cs="Times New Roman"/>
                <w:bCs/>
                <w:sz w:val="24"/>
                <w:szCs w:val="24"/>
              </w:rPr>
            </w:pPr>
            <w:r w:rsidRPr="00556B95">
              <w:rPr>
                <w:rFonts w:ascii="Times New Roman" w:hAnsi="Times New Roman" w:cs="Times New Roman"/>
                <w:bCs/>
                <w:sz w:val="24"/>
                <w:szCs w:val="24"/>
              </w:rPr>
              <w:t>Директор  МБОУ "Енхорская СОШ": ____________</w:t>
            </w:r>
            <w:r w:rsidR="00556B95" w:rsidRPr="00556B95">
              <w:rPr>
                <w:rFonts w:ascii="Times New Roman" w:hAnsi="Times New Roman" w:cs="Times New Roman"/>
                <w:bCs/>
                <w:sz w:val="24"/>
                <w:szCs w:val="24"/>
              </w:rPr>
              <w:t>_______</w:t>
            </w:r>
          </w:p>
          <w:p w:rsidR="00953AED" w:rsidRPr="00556B95" w:rsidRDefault="003E4748" w:rsidP="00556B95">
            <w:pPr>
              <w:pStyle w:val="a3"/>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Бадмажапова</w:t>
            </w:r>
            <w:proofErr w:type="spellEnd"/>
            <w:r>
              <w:rPr>
                <w:rFonts w:ascii="Times New Roman" w:hAnsi="Times New Roman" w:cs="Times New Roman"/>
                <w:bCs/>
                <w:sz w:val="24"/>
                <w:szCs w:val="24"/>
              </w:rPr>
              <w:t xml:space="preserve"> О.Д</w:t>
            </w:r>
            <w:r w:rsidR="00953AED" w:rsidRPr="00556B95">
              <w:rPr>
                <w:rFonts w:ascii="Times New Roman" w:hAnsi="Times New Roman" w:cs="Times New Roman"/>
                <w:bCs/>
                <w:sz w:val="24"/>
                <w:szCs w:val="24"/>
              </w:rPr>
              <w:t xml:space="preserve">./ </w:t>
            </w:r>
          </w:p>
          <w:p w:rsidR="00953AED" w:rsidRPr="003E4748" w:rsidRDefault="00953AED" w:rsidP="00556B95">
            <w:pPr>
              <w:pStyle w:val="a3"/>
              <w:spacing w:line="276" w:lineRule="auto"/>
              <w:rPr>
                <w:rFonts w:ascii="Times New Roman" w:hAnsi="Times New Roman" w:cs="Times New Roman"/>
                <w:bCs/>
                <w:sz w:val="24"/>
                <w:szCs w:val="24"/>
              </w:rPr>
            </w:pPr>
            <w:r w:rsidRPr="00556B95">
              <w:rPr>
                <w:rFonts w:ascii="Times New Roman" w:hAnsi="Times New Roman" w:cs="Times New Roman"/>
                <w:bCs/>
                <w:sz w:val="24"/>
                <w:szCs w:val="24"/>
              </w:rPr>
              <w:t xml:space="preserve">пр. </w:t>
            </w:r>
          </w:p>
          <w:p w:rsidR="00556B95" w:rsidRPr="00556B95" w:rsidRDefault="00556B95" w:rsidP="00556B95">
            <w:pPr>
              <w:pStyle w:val="a3"/>
              <w:spacing w:line="276" w:lineRule="auto"/>
              <w:rPr>
                <w:rFonts w:ascii="Times New Roman" w:hAnsi="Times New Roman" w:cs="Times New Roman"/>
                <w:bCs/>
                <w:sz w:val="24"/>
                <w:szCs w:val="24"/>
              </w:rPr>
            </w:pPr>
          </w:p>
        </w:tc>
      </w:tr>
    </w:tbl>
    <w:p w:rsidR="00EF415B" w:rsidRDefault="00EF415B" w:rsidP="00556B95">
      <w:pPr>
        <w:spacing w:after="0"/>
        <w:ind w:firstLine="567"/>
        <w:contextualSpacing/>
        <w:jc w:val="center"/>
        <w:outlineLvl w:val="0"/>
        <w:rPr>
          <w:rFonts w:ascii="Times New Roman" w:hAnsi="Times New Roman" w:cs="Times New Roman"/>
          <w:b/>
          <w:sz w:val="24"/>
          <w:szCs w:val="24"/>
        </w:rPr>
      </w:pPr>
    </w:p>
    <w:p w:rsidR="00556B95" w:rsidRDefault="00556B95" w:rsidP="00556B95">
      <w:pPr>
        <w:spacing w:after="0"/>
        <w:ind w:firstLine="567"/>
        <w:contextualSpacing/>
        <w:jc w:val="center"/>
        <w:outlineLvl w:val="0"/>
        <w:rPr>
          <w:rFonts w:ascii="Times New Roman" w:hAnsi="Times New Roman" w:cs="Times New Roman"/>
          <w:b/>
          <w:sz w:val="24"/>
          <w:szCs w:val="24"/>
        </w:rPr>
      </w:pPr>
    </w:p>
    <w:p w:rsidR="00556B95" w:rsidRPr="00556B95" w:rsidRDefault="00556B95" w:rsidP="00556B95">
      <w:pPr>
        <w:spacing w:after="0"/>
        <w:ind w:firstLine="567"/>
        <w:contextualSpacing/>
        <w:jc w:val="center"/>
        <w:outlineLvl w:val="0"/>
        <w:rPr>
          <w:rFonts w:ascii="Times New Roman" w:hAnsi="Times New Roman" w:cs="Times New Roman"/>
          <w:b/>
          <w:sz w:val="24"/>
          <w:szCs w:val="24"/>
        </w:rPr>
      </w:pPr>
    </w:p>
    <w:p w:rsidR="00AA4E0D" w:rsidRPr="00556B95" w:rsidRDefault="00F35454" w:rsidP="00556B95">
      <w:pPr>
        <w:spacing w:after="0"/>
        <w:ind w:firstLine="567"/>
        <w:jc w:val="center"/>
        <w:rPr>
          <w:rFonts w:ascii="Times New Roman" w:hAnsi="Times New Roman" w:cs="Times New Roman"/>
          <w:b/>
          <w:color w:val="002060"/>
          <w:sz w:val="28"/>
          <w:szCs w:val="28"/>
        </w:rPr>
      </w:pPr>
      <w:r w:rsidRPr="00556B95">
        <w:rPr>
          <w:rFonts w:ascii="Times New Roman" w:hAnsi="Times New Roman" w:cs="Times New Roman"/>
          <w:b/>
          <w:color w:val="002060"/>
          <w:sz w:val="28"/>
          <w:szCs w:val="28"/>
        </w:rPr>
        <w:t xml:space="preserve">КОНЦЕПЦИЯ  РАЗВИТИЯ </w:t>
      </w:r>
    </w:p>
    <w:p w:rsidR="00CA4482" w:rsidRPr="00556B95" w:rsidRDefault="00F35454" w:rsidP="00556B95">
      <w:pPr>
        <w:spacing w:after="0"/>
        <w:ind w:firstLine="567"/>
        <w:jc w:val="center"/>
        <w:rPr>
          <w:rFonts w:ascii="Times New Roman" w:hAnsi="Times New Roman" w:cs="Times New Roman"/>
          <w:b/>
          <w:color w:val="002060"/>
          <w:sz w:val="28"/>
          <w:szCs w:val="28"/>
        </w:rPr>
      </w:pPr>
      <w:r w:rsidRPr="00556B95">
        <w:rPr>
          <w:rFonts w:ascii="Times New Roman" w:hAnsi="Times New Roman" w:cs="Times New Roman"/>
          <w:b/>
          <w:color w:val="002060"/>
          <w:sz w:val="28"/>
          <w:szCs w:val="28"/>
        </w:rPr>
        <w:t>М</w:t>
      </w:r>
      <w:r w:rsidR="00AA4E0D" w:rsidRPr="00556B95">
        <w:rPr>
          <w:rFonts w:ascii="Times New Roman" w:hAnsi="Times New Roman" w:cs="Times New Roman"/>
          <w:b/>
          <w:color w:val="002060"/>
          <w:sz w:val="28"/>
          <w:szCs w:val="28"/>
        </w:rPr>
        <w:t>Б</w:t>
      </w:r>
      <w:r w:rsidRPr="00556B95">
        <w:rPr>
          <w:rFonts w:ascii="Times New Roman" w:hAnsi="Times New Roman" w:cs="Times New Roman"/>
          <w:b/>
          <w:color w:val="002060"/>
          <w:sz w:val="28"/>
          <w:szCs w:val="28"/>
        </w:rPr>
        <w:t xml:space="preserve">ОУ </w:t>
      </w:r>
      <w:r w:rsidR="00AA4E0D" w:rsidRPr="00556B95">
        <w:rPr>
          <w:rFonts w:ascii="Times New Roman" w:hAnsi="Times New Roman" w:cs="Times New Roman"/>
          <w:b/>
          <w:color w:val="002060"/>
          <w:sz w:val="28"/>
          <w:szCs w:val="28"/>
        </w:rPr>
        <w:t>"ЕНХОРСКАЯ СОШ"</w:t>
      </w:r>
    </w:p>
    <w:p w:rsidR="00702FC7" w:rsidRPr="00556B95" w:rsidRDefault="00702FC7" w:rsidP="00556B95">
      <w:pPr>
        <w:pStyle w:val="a3"/>
        <w:spacing w:line="276" w:lineRule="auto"/>
        <w:ind w:firstLine="567"/>
        <w:jc w:val="center"/>
        <w:rPr>
          <w:rFonts w:ascii="Times New Roman" w:hAnsi="Times New Roman" w:cs="Times New Roman"/>
          <w:bCs/>
          <w:color w:val="002060"/>
          <w:sz w:val="28"/>
          <w:szCs w:val="28"/>
        </w:rPr>
      </w:pPr>
    </w:p>
    <w:p w:rsidR="00702FC7" w:rsidRPr="00556B95" w:rsidRDefault="00702FC7" w:rsidP="00556B95">
      <w:pPr>
        <w:spacing w:after="0"/>
        <w:ind w:firstLine="567"/>
        <w:jc w:val="center"/>
        <w:outlineLvl w:val="0"/>
        <w:rPr>
          <w:rFonts w:ascii="Times New Roman" w:hAnsi="Times New Roman" w:cs="Times New Roman"/>
          <w:b/>
          <w:color w:val="002060"/>
          <w:sz w:val="24"/>
          <w:szCs w:val="24"/>
        </w:rPr>
      </w:pPr>
    </w:p>
    <w:p w:rsidR="00CA4482" w:rsidRPr="00556B95" w:rsidRDefault="00CA4482" w:rsidP="00556B95">
      <w:pPr>
        <w:spacing w:after="0"/>
        <w:ind w:firstLine="567"/>
        <w:jc w:val="both"/>
        <w:rPr>
          <w:rFonts w:ascii="Times New Roman" w:hAnsi="Times New Roman" w:cs="Times New Roman"/>
          <w:b/>
          <w:sz w:val="24"/>
          <w:szCs w:val="24"/>
        </w:rPr>
      </w:pPr>
    </w:p>
    <w:p w:rsidR="00CA4482" w:rsidRPr="00556B95" w:rsidRDefault="00CA4482" w:rsidP="00556B95">
      <w:pPr>
        <w:spacing w:after="0"/>
        <w:ind w:firstLine="567"/>
        <w:jc w:val="both"/>
        <w:rPr>
          <w:rFonts w:ascii="Times New Roman" w:hAnsi="Times New Roman" w:cs="Times New Roman"/>
          <w:b/>
          <w:sz w:val="24"/>
          <w:szCs w:val="24"/>
        </w:rPr>
      </w:pPr>
    </w:p>
    <w:p w:rsidR="00CA4482" w:rsidRPr="00556B95" w:rsidRDefault="00CA4482" w:rsidP="00556B95">
      <w:pPr>
        <w:spacing w:after="0"/>
        <w:ind w:firstLine="567"/>
        <w:jc w:val="both"/>
        <w:rPr>
          <w:rFonts w:ascii="Times New Roman" w:hAnsi="Times New Roman" w:cs="Times New Roman"/>
          <w:b/>
          <w:sz w:val="24"/>
          <w:szCs w:val="24"/>
        </w:rPr>
      </w:pPr>
    </w:p>
    <w:p w:rsidR="00CA4482" w:rsidRPr="00556B95" w:rsidRDefault="00CA4482" w:rsidP="00556B95">
      <w:pPr>
        <w:spacing w:after="0"/>
        <w:ind w:firstLine="567"/>
        <w:jc w:val="both"/>
        <w:rPr>
          <w:rFonts w:ascii="Times New Roman" w:hAnsi="Times New Roman" w:cs="Times New Roman"/>
          <w:b/>
          <w:sz w:val="24"/>
          <w:szCs w:val="24"/>
        </w:rPr>
      </w:pPr>
    </w:p>
    <w:p w:rsidR="00D03B61" w:rsidRPr="00556B95" w:rsidRDefault="00D03B61" w:rsidP="00556B95">
      <w:pPr>
        <w:spacing w:after="0"/>
        <w:ind w:firstLine="567"/>
        <w:jc w:val="both"/>
        <w:rPr>
          <w:rFonts w:ascii="Times New Roman" w:hAnsi="Times New Roman" w:cs="Times New Roman"/>
          <w:b/>
          <w:sz w:val="24"/>
          <w:szCs w:val="24"/>
        </w:rPr>
      </w:pPr>
    </w:p>
    <w:p w:rsidR="00D03B61" w:rsidRPr="00556B95" w:rsidRDefault="00D03B61" w:rsidP="00556B95">
      <w:pPr>
        <w:spacing w:after="0"/>
        <w:ind w:firstLine="567"/>
        <w:jc w:val="both"/>
        <w:rPr>
          <w:rFonts w:ascii="Times New Roman" w:hAnsi="Times New Roman" w:cs="Times New Roman"/>
          <w:b/>
          <w:sz w:val="24"/>
          <w:szCs w:val="24"/>
        </w:rPr>
      </w:pPr>
    </w:p>
    <w:p w:rsidR="00D03B61" w:rsidRPr="00556B95" w:rsidRDefault="00D03B61" w:rsidP="00556B95">
      <w:pPr>
        <w:spacing w:after="0"/>
        <w:ind w:firstLine="567"/>
        <w:jc w:val="both"/>
        <w:rPr>
          <w:rFonts w:ascii="Times New Roman" w:hAnsi="Times New Roman" w:cs="Times New Roman"/>
          <w:b/>
          <w:sz w:val="24"/>
          <w:szCs w:val="24"/>
        </w:rPr>
      </w:pPr>
    </w:p>
    <w:p w:rsidR="00AA4E0D" w:rsidRPr="00556B95" w:rsidRDefault="00AA4E0D" w:rsidP="00556B95">
      <w:pPr>
        <w:spacing w:after="0"/>
        <w:ind w:firstLine="567"/>
        <w:jc w:val="center"/>
        <w:rPr>
          <w:rFonts w:ascii="Times New Roman" w:hAnsi="Times New Roman" w:cs="Times New Roman"/>
          <w:b/>
          <w:sz w:val="24"/>
          <w:szCs w:val="24"/>
        </w:rPr>
      </w:pPr>
    </w:p>
    <w:p w:rsidR="00AA4E0D" w:rsidRPr="00556B95" w:rsidRDefault="00AA4E0D"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rPr>
          <w:rFonts w:ascii="Times New Roman" w:hAnsi="Times New Roman" w:cs="Times New Roman"/>
          <w:b/>
          <w:sz w:val="24"/>
          <w:szCs w:val="24"/>
        </w:rPr>
      </w:pPr>
    </w:p>
    <w:p w:rsidR="00953AED" w:rsidRPr="003E4748" w:rsidRDefault="00AA4E0D" w:rsidP="003E4748">
      <w:pPr>
        <w:spacing w:after="0"/>
        <w:jc w:val="center"/>
        <w:rPr>
          <w:rFonts w:ascii="Times New Roman" w:hAnsi="Times New Roman" w:cs="Times New Roman"/>
          <w:b/>
          <w:sz w:val="24"/>
          <w:szCs w:val="24"/>
        </w:rPr>
      </w:pPr>
      <w:r w:rsidRPr="00556B95">
        <w:rPr>
          <w:rFonts w:ascii="Times New Roman" w:hAnsi="Times New Roman" w:cs="Times New Roman"/>
          <w:b/>
          <w:sz w:val="24"/>
          <w:szCs w:val="24"/>
        </w:rPr>
        <w:t>с. Енхор</w:t>
      </w:r>
    </w:p>
    <w:sdt>
      <w:sdtPr>
        <w:rPr>
          <w:rFonts w:ascii="Times New Roman" w:eastAsiaTheme="minorEastAsia" w:hAnsi="Times New Roman" w:cs="Times New Roman"/>
          <w:color w:val="auto"/>
          <w:sz w:val="24"/>
          <w:szCs w:val="24"/>
        </w:rPr>
        <w:id w:val="1138842830"/>
        <w:docPartObj>
          <w:docPartGallery w:val="Table of Contents"/>
          <w:docPartUnique/>
        </w:docPartObj>
      </w:sdtPr>
      <w:sdtEndPr>
        <w:rPr>
          <w:b/>
          <w:bCs/>
        </w:rPr>
      </w:sdtEndPr>
      <w:sdtContent>
        <w:p w:rsidR="008203E5" w:rsidRPr="00556B95" w:rsidRDefault="008203E5" w:rsidP="00556B95">
          <w:pPr>
            <w:pStyle w:val="af"/>
            <w:spacing w:line="276" w:lineRule="auto"/>
            <w:jc w:val="center"/>
            <w:rPr>
              <w:rFonts w:ascii="Times New Roman" w:hAnsi="Times New Roman" w:cs="Times New Roman"/>
              <w:sz w:val="24"/>
              <w:szCs w:val="24"/>
            </w:rPr>
          </w:pPr>
        </w:p>
        <w:p w:rsidR="00003A1B" w:rsidRPr="00556B95" w:rsidRDefault="00003851" w:rsidP="00556B95">
          <w:pPr>
            <w:pStyle w:val="af"/>
            <w:spacing w:line="276" w:lineRule="auto"/>
            <w:jc w:val="center"/>
            <w:rPr>
              <w:rFonts w:ascii="Times New Roman" w:hAnsi="Times New Roman" w:cs="Times New Roman"/>
              <w:b/>
              <w:color w:val="auto"/>
              <w:sz w:val="24"/>
              <w:szCs w:val="24"/>
            </w:rPr>
          </w:pPr>
          <w:r w:rsidRPr="00556B95">
            <w:rPr>
              <w:rFonts w:ascii="Times New Roman" w:hAnsi="Times New Roman" w:cs="Times New Roman"/>
              <w:b/>
              <w:color w:val="auto"/>
              <w:sz w:val="24"/>
              <w:szCs w:val="24"/>
            </w:rPr>
            <w:t>ОГЛАВЛЕНИЕ</w:t>
          </w:r>
        </w:p>
        <w:p w:rsidR="00003A1B" w:rsidRPr="00556B95" w:rsidRDefault="00AB3AE2" w:rsidP="00556B95">
          <w:pPr>
            <w:pStyle w:val="11"/>
            <w:tabs>
              <w:tab w:val="right" w:leader="dot" w:pos="9628"/>
            </w:tabs>
            <w:rPr>
              <w:rFonts w:ascii="Times New Roman" w:hAnsi="Times New Roman" w:cs="Times New Roman"/>
              <w:noProof/>
              <w:sz w:val="24"/>
              <w:szCs w:val="24"/>
            </w:rPr>
          </w:pPr>
          <w:r w:rsidRPr="00AB3AE2">
            <w:rPr>
              <w:rFonts w:ascii="Times New Roman" w:hAnsi="Times New Roman" w:cs="Times New Roman"/>
              <w:sz w:val="24"/>
              <w:szCs w:val="24"/>
            </w:rPr>
            <w:fldChar w:fldCharType="begin"/>
          </w:r>
          <w:r w:rsidR="00003A1B" w:rsidRPr="00556B95">
            <w:rPr>
              <w:rFonts w:ascii="Times New Roman" w:hAnsi="Times New Roman" w:cs="Times New Roman"/>
              <w:sz w:val="24"/>
              <w:szCs w:val="24"/>
            </w:rPr>
            <w:instrText xml:space="preserve"> TOC \o "1-3" \h \z \u </w:instrText>
          </w:r>
          <w:r w:rsidRPr="00AB3AE2">
            <w:rPr>
              <w:rFonts w:ascii="Times New Roman" w:hAnsi="Times New Roman" w:cs="Times New Roman"/>
              <w:sz w:val="24"/>
              <w:szCs w:val="24"/>
            </w:rPr>
            <w:fldChar w:fldCharType="separate"/>
          </w:r>
        </w:p>
        <w:p w:rsidR="00003A1B" w:rsidRPr="00556B95" w:rsidRDefault="00AB3AE2" w:rsidP="00556B95">
          <w:pPr>
            <w:pStyle w:val="11"/>
            <w:tabs>
              <w:tab w:val="right" w:leader="dot" w:pos="9628"/>
            </w:tabs>
            <w:rPr>
              <w:rFonts w:ascii="Times New Roman" w:hAnsi="Times New Roman" w:cs="Times New Roman"/>
              <w:noProof/>
              <w:sz w:val="24"/>
              <w:szCs w:val="24"/>
            </w:rPr>
          </w:pPr>
          <w:hyperlink w:anchor="_Toc99061481" w:history="1">
            <w:r w:rsidR="00003A1B" w:rsidRPr="00556B95">
              <w:rPr>
                <w:rStyle w:val="a8"/>
                <w:rFonts w:ascii="Times New Roman" w:hAnsi="Times New Roman" w:cs="Times New Roman"/>
                <w:noProof/>
                <w:color w:val="auto"/>
                <w:sz w:val="24"/>
                <w:szCs w:val="24"/>
              </w:rPr>
              <w:t>ВВЕДЕНИЕ</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_Toc99061481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3</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11"/>
            <w:tabs>
              <w:tab w:val="right" w:leader="dot" w:pos="9628"/>
            </w:tabs>
            <w:rPr>
              <w:rFonts w:ascii="Times New Roman" w:hAnsi="Times New Roman" w:cs="Times New Roman"/>
              <w:noProof/>
              <w:sz w:val="24"/>
              <w:szCs w:val="24"/>
            </w:rPr>
          </w:pPr>
          <w:hyperlink w:anchor="_Toc99061483" w:history="1">
            <w:r w:rsidR="00003A1B" w:rsidRPr="00556B95">
              <w:rPr>
                <w:rStyle w:val="a8"/>
                <w:rFonts w:ascii="Times New Roman" w:hAnsi="Times New Roman" w:cs="Times New Roman"/>
                <w:noProof/>
                <w:color w:val="auto"/>
                <w:sz w:val="24"/>
                <w:szCs w:val="24"/>
              </w:rPr>
              <w:t>АНАЛИЗ ТЕКУЩЕГО СОСТОЯНИЯ</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_Toc99061483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3</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2"/>
            <w:tabs>
              <w:tab w:val="right" w:leader="dot" w:pos="9628"/>
            </w:tabs>
            <w:rPr>
              <w:rFonts w:ascii="Times New Roman" w:hAnsi="Times New Roman" w:cs="Times New Roman"/>
              <w:noProof/>
              <w:sz w:val="24"/>
              <w:szCs w:val="24"/>
            </w:rPr>
          </w:pPr>
          <w:hyperlink w:anchor="_Toc99061484" w:history="1">
            <w:r w:rsidR="00003A1B" w:rsidRPr="00556B95">
              <w:rPr>
                <w:rStyle w:val="a8"/>
                <w:rFonts w:ascii="Times New Roman" w:hAnsi="Times New Roman" w:cs="Times New Roman"/>
                <w:noProof/>
                <w:color w:val="auto"/>
                <w:sz w:val="24"/>
                <w:szCs w:val="24"/>
              </w:rPr>
              <w:t>Кадровый состав</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_Toc99061484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3</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2"/>
            <w:tabs>
              <w:tab w:val="right" w:leader="dot" w:pos="9628"/>
            </w:tabs>
            <w:rPr>
              <w:rFonts w:ascii="Times New Roman" w:hAnsi="Times New Roman" w:cs="Times New Roman"/>
              <w:noProof/>
              <w:sz w:val="24"/>
              <w:szCs w:val="24"/>
            </w:rPr>
          </w:pPr>
          <w:hyperlink w:anchor="_Toc99061485" w:history="1">
            <w:r w:rsidR="00003A1B" w:rsidRPr="00556B95">
              <w:rPr>
                <w:rStyle w:val="a8"/>
                <w:rFonts w:ascii="Times New Roman" w:hAnsi="Times New Roman" w:cs="Times New Roman"/>
                <w:noProof/>
                <w:color w:val="auto"/>
                <w:sz w:val="24"/>
                <w:szCs w:val="24"/>
              </w:rPr>
              <w:t>Образовательные результаты обучающихся</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_Toc99061485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4</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2"/>
            <w:tabs>
              <w:tab w:val="right" w:leader="dot" w:pos="9628"/>
            </w:tabs>
            <w:rPr>
              <w:rFonts w:ascii="Times New Roman" w:hAnsi="Times New Roman" w:cs="Times New Roman"/>
              <w:noProof/>
              <w:sz w:val="24"/>
              <w:szCs w:val="24"/>
            </w:rPr>
          </w:pPr>
          <w:hyperlink w:anchor="_Toc99061530" w:history="1">
            <w:r w:rsidR="00003A1B" w:rsidRPr="00556B95">
              <w:rPr>
                <w:rStyle w:val="a8"/>
                <w:rFonts w:ascii="Times New Roman" w:hAnsi="Times New Roman" w:cs="Times New Roman"/>
                <w:noProof/>
                <w:color w:val="auto"/>
                <w:sz w:val="24"/>
                <w:szCs w:val="24"/>
              </w:rPr>
              <w:t>Контингент обучающихся</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_Toc99061530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5</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2"/>
            <w:tabs>
              <w:tab w:val="right" w:leader="dot" w:pos="9628"/>
            </w:tabs>
            <w:rPr>
              <w:rFonts w:ascii="Times New Roman" w:hAnsi="Times New Roman" w:cs="Times New Roman"/>
              <w:noProof/>
              <w:sz w:val="24"/>
              <w:szCs w:val="24"/>
            </w:rPr>
          </w:pPr>
          <w:hyperlink w:anchor="_Toc99061531" w:history="1">
            <w:r w:rsidR="00003A1B" w:rsidRPr="00556B95">
              <w:rPr>
                <w:rStyle w:val="a8"/>
                <w:rFonts w:ascii="Times New Roman" w:eastAsia="Times New Roman" w:hAnsi="Times New Roman" w:cs="Times New Roman"/>
                <w:noProof/>
                <w:color w:val="auto"/>
                <w:sz w:val="24"/>
                <w:szCs w:val="24"/>
              </w:rPr>
              <w:t>Материально-технические условия реализации основной образовательной программы</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_Toc99061531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5</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11"/>
            <w:tabs>
              <w:tab w:val="left" w:pos="660"/>
              <w:tab w:val="right" w:leader="dot" w:pos="9628"/>
            </w:tabs>
            <w:rPr>
              <w:rFonts w:ascii="Times New Roman" w:hAnsi="Times New Roman" w:cs="Times New Roman"/>
              <w:noProof/>
              <w:sz w:val="24"/>
              <w:szCs w:val="24"/>
            </w:rPr>
          </w:pPr>
          <w:hyperlink w:anchor="_Toc99061534" w:history="1">
            <w:r w:rsidR="00003A1B" w:rsidRPr="00556B95">
              <w:rPr>
                <w:rStyle w:val="a8"/>
                <w:rFonts w:ascii="Times New Roman" w:hAnsi="Times New Roman" w:cs="Times New Roman"/>
                <w:noProof/>
                <w:color w:val="auto"/>
                <w:sz w:val="24"/>
                <w:szCs w:val="24"/>
              </w:rPr>
              <w:t>ЦЕЛИ И ЗАДАЧИ РАЗВИТИЯ ОБРАЗОВАТЕЛЬНОЙ ОРГАНИЗАЦИИ</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_Toc99061534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6</w:t>
            </w:r>
            <w:r w:rsidRPr="00556B95">
              <w:rPr>
                <w:rFonts w:ascii="Times New Roman" w:hAnsi="Times New Roman" w:cs="Times New Roman"/>
                <w:noProof/>
                <w:webHidden/>
                <w:sz w:val="24"/>
                <w:szCs w:val="24"/>
              </w:rPr>
              <w:fldChar w:fldCharType="end"/>
            </w:r>
          </w:hyperlink>
        </w:p>
        <w:p w:rsidR="00003A1B" w:rsidRPr="00556B95" w:rsidRDefault="00AB3AE2" w:rsidP="00556B95">
          <w:pPr>
            <w:pStyle w:val="11"/>
            <w:tabs>
              <w:tab w:val="left" w:pos="660"/>
              <w:tab w:val="right" w:leader="dot" w:pos="9628"/>
            </w:tabs>
            <w:rPr>
              <w:rFonts w:ascii="Times New Roman" w:hAnsi="Times New Roman" w:cs="Times New Roman"/>
              <w:noProof/>
              <w:sz w:val="24"/>
              <w:szCs w:val="24"/>
            </w:rPr>
          </w:pPr>
          <w:hyperlink w:anchor="_Toc99061535" w:history="1">
            <w:r w:rsidR="00003A1B" w:rsidRPr="00556B95">
              <w:rPr>
                <w:rStyle w:val="a8"/>
                <w:rFonts w:ascii="Times New Roman" w:hAnsi="Times New Roman" w:cs="Times New Roman"/>
                <w:noProof/>
                <w:color w:val="auto"/>
                <w:sz w:val="24"/>
                <w:szCs w:val="24"/>
              </w:rPr>
              <w:t>МЕРЫ И МЕРОПРИЯТИЯ ПО ДОСТИЖЕНИЮ ЦЕЛЕЙ РАЗВИТИЯ.</w:t>
            </w:r>
            <w:r w:rsidR="00003A1B" w:rsidRPr="00556B95">
              <w:rPr>
                <w:rFonts w:ascii="Times New Roman" w:hAnsi="Times New Roman" w:cs="Times New Roman"/>
                <w:noProof/>
                <w:webHidden/>
                <w:sz w:val="24"/>
                <w:szCs w:val="24"/>
              </w:rPr>
              <w:tab/>
            </w:r>
            <w:r w:rsidRPr="00556B95">
              <w:rPr>
                <w:rFonts w:ascii="Times New Roman" w:hAnsi="Times New Roman" w:cs="Times New Roman"/>
                <w:noProof/>
                <w:webHidden/>
                <w:sz w:val="24"/>
                <w:szCs w:val="24"/>
              </w:rPr>
              <w:fldChar w:fldCharType="begin"/>
            </w:r>
            <w:r w:rsidR="00003A1B" w:rsidRPr="00556B95">
              <w:rPr>
                <w:rFonts w:ascii="Times New Roman" w:hAnsi="Times New Roman" w:cs="Times New Roman"/>
                <w:noProof/>
                <w:webHidden/>
                <w:sz w:val="24"/>
                <w:szCs w:val="24"/>
              </w:rPr>
              <w:instrText xml:space="preserve"> PAGEREF _Toc99061535 \h </w:instrText>
            </w:r>
            <w:r w:rsidRPr="00556B95">
              <w:rPr>
                <w:rFonts w:ascii="Times New Roman" w:hAnsi="Times New Roman" w:cs="Times New Roman"/>
                <w:noProof/>
                <w:webHidden/>
                <w:sz w:val="24"/>
                <w:szCs w:val="24"/>
              </w:rPr>
            </w:r>
            <w:r w:rsidRPr="00556B95">
              <w:rPr>
                <w:rFonts w:ascii="Times New Roman" w:hAnsi="Times New Roman" w:cs="Times New Roman"/>
                <w:noProof/>
                <w:webHidden/>
                <w:sz w:val="24"/>
                <w:szCs w:val="24"/>
              </w:rPr>
              <w:fldChar w:fldCharType="separate"/>
            </w:r>
            <w:r w:rsidR="004E07C9">
              <w:rPr>
                <w:rFonts w:ascii="Times New Roman" w:hAnsi="Times New Roman" w:cs="Times New Roman"/>
                <w:noProof/>
                <w:webHidden/>
                <w:sz w:val="24"/>
                <w:szCs w:val="24"/>
              </w:rPr>
              <w:t>7</w:t>
            </w:r>
            <w:r w:rsidRPr="00556B95">
              <w:rPr>
                <w:rFonts w:ascii="Times New Roman" w:hAnsi="Times New Roman" w:cs="Times New Roman"/>
                <w:noProof/>
                <w:webHidden/>
                <w:sz w:val="24"/>
                <w:szCs w:val="24"/>
              </w:rPr>
              <w:fldChar w:fldCharType="end"/>
            </w:r>
          </w:hyperlink>
        </w:p>
        <w:p w:rsidR="00003A1B" w:rsidRPr="00556B95" w:rsidRDefault="00AB3AE2" w:rsidP="00556B95">
          <w:pPr>
            <w:rPr>
              <w:rFonts w:ascii="Times New Roman" w:hAnsi="Times New Roman" w:cs="Times New Roman"/>
              <w:sz w:val="24"/>
              <w:szCs w:val="24"/>
            </w:rPr>
          </w:pPr>
          <w:r w:rsidRPr="00556B95">
            <w:rPr>
              <w:rFonts w:ascii="Times New Roman" w:hAnsi="Times New Roman" w:cs="Times New Roman"/>
              <w:b/>
              <w:bCs/>
              <w:sz w:val="24"/>
              <w:szCs w:val="24"/>
            </w:rPr>
            <w:fldChar w:fldCharType="end"/>
          </w:r>
        </w:p>
      </w:sdtContent>
    </w:sdt>
    <w:p w:rsidR="00003A1B" w:rsidRPr="00556B95" w:rsidRDefault="00003A1B"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8203E5" w:rsidRPr="00556B95" w:rsidRDefault="008203E5" w:rsidP="00556B95">
      <w:pPr>
        <w:spacing w:after="0"/>
        <w:ind w:firstLine="567"/>
        <w:jc w:val="center"/>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bookmarkStart w:id="0" w:name="_Toc99061481"/>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556B95" w:rsidRDefault="00556B95" w:rsidP="00556B95">
      <w:pPr>
        <w:spacing w:after="0"/>
        <w:ind w:firstLine="567"/>
        <w:jc w:val="center"/>
        <w:outlineLvl w:val="0"/>
        <w:rPr>
          <w:rFonts w:ascii="Times New Roman" w:hAnsi="Times New Roman" w:cs="Times New Roman"/>
          <w:b/>
          <w:sz w:val="24"/>
          <w:szCs w:val="24"/>
        </w:rPr>
      </w:pPr>
    </w:p>
    <w:p w:rsidR="00CA4482" w:rsidRDefault="00B3256C" w:rsidP="00556B95">
      <w:pPr>
        <w:spacing w:after="0"/>
        <w:ind w:firstLine="567"/>
        <w:jc w:val="center"/>
        <w:outlineLvl w:val="0"/>
        <w:rPr>
          <w:rFonts w:ascii="Times New Roman" w:hAnsi="Times New Roman" w:cs="Times New Roman"/>
          <w:b/>
          <w:sz w:val="24"/>
          <w:szCs w:val="24"/>
        </w:rPr>
      </w:pPr>
      <w:r w:rsidRPr="00556B95">
        <w:rPr>
          <w:rFonts w:ascii="Times New Roman" w:hAnsi="Times New Roman" w:cs="Times New Roman"/>
          <w:b/>
          <w:sz w:val="24"/>
          <w:szCs w:val="24"/>
        </w:rPr>
        <w:t>ВВЕДЕНИЕ</w:t>
      </w:r>
      <w:bookmarkEnd w:id="0"/>
    </w:p>
    <w:p w:rsidR="00556B95" w:rsidRPr="00556B95" w:rsidRDefault="00556B95" w:rsidP="00556B95">
      <w:pPr>
        <w:spacing w:after="0"/>
        <w:ind w:firstLine="567"/>
        <w:jc w:val="center"/>
        <w:outlineLvl w:val="0"/>
        <w:rPr>
          <w:rFonts w:ascii="Times New Roman" w:hAnsi="Times New Roman" w:cs="Times New Roman"/>
          <w:b/>
          <w:sz w:val="24"/>
          <w:szCs w:val="24"/>
        </w:rPr>
      </w:pPr>
    </w:p>
    <w:p w:rsidR="00DB7C4A" w:rsidRPr="00556B95" w:rsidRDefault="00DB7C4A" w:rsidP="00556B95">
      <w:pPr>
        <w:pStyle w:val="07BODY-1st"/>
        <w:spacing w:line="276" w:lineRule="auto"/>
        <w:ind w:left="0" w:right="0" w:firstLine="567"/>
        <w:rPr>
          <w:rFonts w:ascii="Times New Roman" w:hAnsi="Times New Roman" w:cs="Times New Roman"/>
          <w:color w:val="auto"/>
          <w:sz w:val="24"/>
          <w:szCs w:val="24"/>
        </w:rPr>
      </w:pPr>
      <w:r w:rsidRPr="00556B95">
        <w:rPr>
          <w:rFonts w:ascii="Times New Roman" w:hAnsi="Times New Roman" w:cs="Times New Roman"/>
          <w:color w:val="auto"/>
          <w:sz w:val="24"/>
          <w:szCs w:val="24"/>
        </w:rPr>
        <w:t xml:space="preserve">Концепция – представление школой системы мер повышения качества образования, содержащая описание определенного школой способа и руководящих принципов достижения своей основной цели; описание задач и стратегии их решения. </w:t>
      </w:r>
    </w:p>
    <w:p w:rsidR="004A16D1" w:rsidRPr="00556B95" w:rsidRDefault="00E93589" w:rsidP="00556B95">
      <w:pPr>
        <w:spacing w:after="0"/>
        <w:ind w:firstLine="567"/>
        <w:jc w:val="both"/>
        <w:outlineLvl w:val="0"/>
        <w:rPr>
          <w:rFonts w:ascii="Times New Roman" w:eastAsia="Times New Roman" w:hAnsi="Times New Roman" w:cs="Times New Roman"/>
          <w:b/>
          <w:bCs/>
          <w:sz w:val="24"/>
          <w:szCs w:val="24"/>
        </w:rPr>
      </w:pPr>
      <w:bookmarkStart w:id="1" w:name="_Toc99061482"/>
      <w:r w:rsidRPr="00556B95">
        <w:rPr>
          <w:rFonts w:ascii="Times New Roman" w:eastAsia="Times New Roman" w:hAnsi="Times New Roman" w:cs="Times New Roman"/>
          <w:b/>
          <w:bCs/>
          <w:sz w:val="24"/>
          <w:szCs w:val="24"/>
        </w:rPr>
        <w:t>Нормативная база</w:t>
      </w:r>
      <w:r w:rsidR="00D03B61" w:rsidRPr="00556B95">
        <w:rPr>
          <w:rFonts w:ascii="Times New Roman" w:eastAsia="Times New Roman" w:hAnsi="Times New Roman" w:cs="Times New Roman"/>
          <w:b/>
          <w:bCs/>
          <w:sz w:val="24"/>
          <w:szCs w:val="24"/>
        </w:rPr>
        <w:t>, на основании которой осуществляется деятельность школы:</w:t>
      </w:r>
      <w:bookmarkEnd w:id="1"/>
    </w:p>
    <w:p w:rsidR="00D03B61" w:rsidRPr="00556B95" w:rsidRDefault="00E93589" w:rsidP="00556B95">
      <w:pPr>
        <w:pStyle w:val="a7"/>
        <w:spacing w:after="0"/>
        <w:ind w:left="0"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Конвенция о правах ребёнка</w:t>
      </w:r>
      <w:r w:rsidR="00D03B61" w:rsidRPr="00556B95">
        <w:rPr>
          <w:rFonts w:ascii="Times New Roman" w:eastAsia="Times New Roman" w:hAnsi="Times New Roman" w:cs="Times New Roman"/>
          <w:sz w:val="24"/>
          <w:szCs w:val="24"/>
        </w:rPr>
        <w:t>;</w:t>
      </w:r>
    </w:p>
    <w:p w:rsidR="004A16D1" w:rsidRPr="00556B95" w:rsidRDefault="00D03B61" w:rsidP="00556B95">
      <w:pPr>
        <w:pStyle w:val="a7"/>
        <w:spacing w:after="0"/>
        <w:ind w:left="0"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Ф</w:t>
      </w:r>
      <w:r w:rsidR="00E93589" w:rsidRPr="00556B95">
        <w:rPr>
          <w:rFonts w:ascii="Times New Roman" w:eastAsia="Times New Roman" w:hAnsi="Times New Roman" w:cs="Times New Roman"/>
          <w:sz w:val="24"/>
          <w:szCs w:val="24"/>
        </w:rPr>
        <w:t xml:space="preserve">едеральныйзакон </w:t>
      </w:r>
      <w:r w:rsidR="004A16D1" w:rsidRPr="00556B95">
        <w:rPr>
          <w:rFonts w:ascii="Times New Roman" w:eastAsia="Times New Roman" w:hAnsi="Times New Roman" w:cs="Times New Roman"/>
          <w:sz w:val="24"/>
          <w:szCs w:val="24"/>
        </w:rPr>
        <w:t>от 29 декабря 2012 г. № 273-ФЗ «Об образовании в Российской Федерации» (далее – Федеральный закон об образовании);</w:t>
      </w:r>
    </w:p>
    <w:p w:rsidR="00D03B61" w:rsidRPr="00556B95" w:rsidRDefault="00E93589" w:rsidP="00556B95">
      <w:pPr>
        <w:pStyle w:val="a7"/>
        <w:autoSpaceDE w:val="0"/>
        <w:spacing w:after="0"/>
        <w:ind w:left="0" w:firstLine="567"/>
        <w:jc w:val="both"/>
        <w:rPr>
          <w:rFonts w:ascii="Times New Roman" w:eastAsia="Times New Roman" w:hAnsi="Times New Roman" w:cs="Times New Roman"/>
          <w:sz w:val="24"/>
          <w:szCs w:val="24"/>
          <w:lang w:bidi="ru-RU"/>
        </w:rPr>
      </w:pPr>
      <w:r w:rsidRPr="00556B95">
        <w:rPr>
          <w:rFonts w:ascii="Times New Roman" w:eastAsia="Times New Roman" w:hAnsi="Times New Roman" w:cs="Times New Roman"/>
          <w:sz w:val="24"/>
          <w:szCs w:val="24"/>
        </w:rPr>
        <w:t>СП 2.4. 3648.20 «Санитарно-эпидемиологические требования к организации воспитания и обучения, отдыха и оздоровления детей и молодёжи» от 28.09.2020</w:t>
      </w:r>
      <w:r w:rsidR="00D81802" w:rsidRPr="00556B95">
        <w:rPr>
          <w:rFonts w:ascii="Times New Roman" w:eastAsia="Times New Roman" w:hAnsi="Times New Roman" w:cs="Times New Roman"/>
          <w:sz w:val="24"/>
          <w:szCs w:val="24"/>
        </w:rPr>
        <w:t xml:space="preserve"> г.</w:t>
      </w:r>
      <w:r w:rsidR="00D03B61" w:rsidRPr="00556B95">
        <w:rPr>
          <w:rFonts w:ascii="Times New Roman" w:eastAsia="Times New Roman" w:hAnsi="Times New Roman" w:cs="Times New Roman"/>
          <w:sz w:val="24"/>
          <w:szCs w:val="24"/>
        </w:rPr>
        <w:t>;</w:t>
      </w:r>
    </w:p>
    <w:p w:rsidR="00E93589" w:rsidRPr="00556B95" w:rsidRDefault="00D03B61" w:rsidP="00556B95">
      <w:pPr>
        <w:pStyle w:val="a7"/>
        <w:autoSpaceDE w:val="0"/>
        <w:spacing w:after="0"/>
        <w:ind w:left="0" w:firstLine="567"/>
        <w:jc w:val="both"/>
        <w:rPr>
          <w:rFonts w:ascii="Times New Roman" w:eastAsia="Times New Roman" w:hAnsi="Times New Roman" w:cs="Times New Roman"/>
          <w:sz w:val="24"/>
          <w:szCs w:val="24"/>
          <w:lang w:bidi="ru-RU"/>
        </w:rPr>
      </w:pPr>
      <w:r w:rsidRPr="00556B95">
        <w:rPr>
          <w:rFonts w:ascii="Times New Roman" w:eastAsia="Times New Roman" w:hAnsi="Times New Roman" w:cs="Times New Roman"/>
          <w:sz w:val="24"/>
          <w:szCs w:val="24"/>
          <w:lang w:bidi="ru-RU"/>
        </w:rPr>
        <w:t>П</w:t>
      </w:r>
      <w:r w:rsidR="00E93589" w:rsidRPr="00556B95">
        <w:rPr>
          <w:rFonts w:ascii="Times New Roman" w:eastAsia="Times New Roman" w:hAnsi="Times New Roman" w:cs="Times New Roman"/>
          <w:sz w:val="24"/>
          <w:szCs w:val="24"/>
          <w:lang w:bidi="ru-RU"/>
        </w:rPr>
        <w:t xml:space="preserve">риказ Министерства образования и науки РФ </w:t>
      </w:r>
      <w:r w:rsidR="00D81802" w:rsidRPr="00556B95">
        <w:rPr>
          <w:rFonts w:ascii="Times New Roman" w:eastAsia="Times New Roman" w:hAnsi="Times New Roman" w:cs="Times New Roman"/>
          <w:sz w:val="24"/>
          <w:szCs w:val="24"/>
          <w:lang w:bidi="ru-RU"/>
        </w:rPr>
        <w:t>"</w:t>
      </w:r>
      <w:r w:rsidR="00E93589" w:rsidRPr="00556B95">
        <w:rPr>
          <w:rFonts w:ascii="Times New Roman" w:eastAsia="Times New Roman" w:hAnsi="Times New Roman" w:cs="Times New Roman"/>
          <w:sz w:val="24"/>
          <w:szCs w:val="24"/>
          <w:lang w:bidi="ru-RU"/>
        </w:rPr>
        <w:t>Об утверждении и введении в действие федерального государственного образовательного стандарт</w:t>
      </w:r>
      <w:r w:rsidR="00D81802" w:rsidRPr="00556B95">
        <w:rPr>
          <w:rFonts w:ascii="Times New Roman" w:eastAsia="Times New Roman" w:hAnsi="Times New Roman" w:cs="Times New Roman"/>
          <w:sz w:val="24"/>
          <w:szCs w:val="24"/>
          <w:lang w:bidi="ru-RU"/>
        </w:rPr>
        <w:t>а начального общего образования"</w:t>
      </w:r>
      <w:r w:rsidR="00E93589" w:rsidRPr="00556B95">
        <w:rPr>
          <w:rFonts w:ascii="Times New Roman" w:eastAsia="Times New Roman" w:hAnsi="Times New Roman" w:cs="Times New Roman"/>
          <w:sz w:val="24"/>
          <w:szCs w:val="24"/>
          <w:lang w:bidi="ru-RU"/>
        </w:rPr>
        <w:t xml:space="preserve"> от 06.10.2009</w:t>
      </w:r>
      <w:r w:rsidR="00D81802" w:rsidRPr="00556B95">
        <w:rPr>
          <w:rFonts w:ascii="Times New Roman" w:eastAsia="Times New Roman" w:hAnsi="Times New Roman" w:cs="Times New Roman"/>
          <w:sz w:val="24"/>
          <w:szCs w:val="24"/>
          <w:lang w:bidi="ru-RU"/>
        </w:rPr>
        <w:t xml:space="preserve"> г.</w:t>
      </w:r>
      <w:r w:rsidR="00E93589" w:rsidRPr="00556B95">
        <w:rPr>
          <w:rFonts w:ascii="Times New Roman" w:eastAsia="Times New Roman" w:hAnsi="Times New Roman" w:cs="Times New Roman"/>
          <w:sz w:val="24"/>
          <w:szCs w:val="24"/>
          <w:lang w:bidi="ru-RU"/>
        </w:rPr>
        <w:t xml:space="preserve"> № 373 (ред.31.12.2015);</w:t>
      </w:r>
    </w:p>
    <w:p w:rsidR="00E93589" w:rsidRPr="00556B95" w:rsidRDefault="00D03B61" w:rsidP="00556B95">
      <w:pPr>
        <w:pStyle w:val="a5"/>
        <w:tabs>
          <w:tab w:val="left" w:pos="9354"/>
        </w:tabs>
        <w:spacing w:before="0" w:beforeAutospacing="0" w:after="0" w:afterAutospacing="0" w:line="276" w:lineRule="auto"/>
        <w:ind w:firstLine="567"/>
        <w:jc w:val="both"/>
      </w:pPr>
      <w:r w:rsidRPr="00556B95">
        <w:t>Приказ</w:t>
      </w:r>
      <w:r w:rsidRPr="00556B95">
        <w:rPr>
          <w:lang w:bidi="ru-RU"/>
        </w:rPr>
        <w:t>Министерства образования и науки РФ</w:t>
      </w:r>
      <w:proofErr w:type="gramStart"/>
      <w:r w:rsidR="00D81802" w:rsidRPr="00556B95">
        <w:t>"О</w:t>
      </w:r>
      <w:proofErr w:type="gramEnd"/>
      <w:r w:rsidRPr="00556B95">
        <w:t xml:space="preserve">б утверждении </w:t>
      </w:r>
      <w:r w:rsidR="00D81802" w:rsidRPr="00556B95">
        <w:t xml:space="preserve">и введении </w:t>
      </w:r>
      <w:r w:rsidRPr="00556B95">
        <w:t>ф</w:t>
      </w:r>
      <w:r w:rsidR="00E93589" w:rsidRPr="00556B95">
        <w:t>едерального государственного образовательного стандарта основного общего образования</w:t>
      </w:r>
      <w:r w:rsidR="00D81802" w:rsidRPr="00556B95">
        <w:t xml:space="preserve">" от 17 декабря </w:t>
      </w:r>
      <w:smartTag w:uri="urn:schemas-microsoft-com:office:smarttags" w:element="metricconverter">
        <w:smartTagPr>
          <w:attr w:name="ProductID" w:val="2010 г"/>
        </w:smartTagPr>
        <w:r w:rsidR="00D81802" w:rsidRPr="00556B95">
          <w:t>2010 г</w:t>
        </w:r>
      </w:smartTag>
      <w:r w:rsidR="00D81802" w:rsidRPr="00556B95">
        <w:t>. N1897;</w:t>
      </w:r>
    </w:p>
    <w:p w:rsidR="00D03B61" w:rsidRPr="00556B95" w:rsidRDefault="00D03B61" w:rsidP="00556B95">
      <w:pPr>
        <w:pStyle w:val="a7"/>
        <w:autoSpaceDE w:val="0"/>
        <w:spacing w:after="0"/>
        <w:ind w:left="0" w:firstLine="567"/>
        <w:jc w:val="both"/>
        <w:rPr>
          <w:rFonts w:ascii="Times New Roman" w:eastAsia="Times New Roman" w:hAnsi="Times New Roman" w:cs="Times New Roman"/>
          <w:sz w:val="24"/>
          <w:szCs w:val="24"/>
          <w:lang w:bidi="ru-RU"/>
        </w:rPr>
      </w:pPr>
      <w:r w:rsidRPr="00556B95">
        <w:rPr>
          <w:rFonts w:ascii="Times New Roman" w:eastAsia="Times New Roman" w:hAnsi="Times New Roman" w:cs="Times New Roman"/>
          <w:sz w:val="24"/>
          <w:szCs w:val="24"/>
          <w:lang w:bidi="ru-RU"/>
        </w:rPr>
        <w:t>Приказ Минис</w:t>
      </w:r>
      <w:r w:rsidR="00D81802" w:rsidRPr="00556B95">
        <w:rPr>
          <w:rFonts w:ascii="Times New Roman" w:eastAsia="Times New Roman" w:hAnsi="Times New Roman" w:cs="Times New Roman"/>
          <w:sz w:val="24"/>
          <w:szCs w:val="24"/>
          <w:lang w:bidi="ru-RU"/>
        </w:rPr>
        <w:t>терства образования и науки РФ "</w:t>
      </w:r>
      <w:r w:rsidRPr="00556B95">
        <w:rPr>
          <w:rFonts w:ascii="Times New Roman" w:eastAsia="Times New Roman" w:hAnsi="Times New Roman" w:cs="Times New Roman"/>
          <w:sz w:val="24"/>
          <w:szCs w:val="24"/>
          <w:lang w:bidi="ru-RU"/>
        </w:rPr>
        <w:t>Об утверждении и введении в действие федерального государственного образовательного стандарта среднего</w:t>
      </w:r>
      <w:r w:rsidR="00D81802" w:rsidRPr="00556B95">
        <w:rPr>
          <w:rFonts w:ascii="Times New Roman" w:eastAsia="Times New Roman" w:hAnsi="Times New Roman" w:cs="Times New Roman"/>
          <w:sz w:val="24"/>
          <w:szCs w:val="24"/>
          <w:lang w:bidi="ru-RU"/>
        </w:rPr>
        <w:t xml:space="preserve"> общего образования</w:t>
      </w:r>
      <w:proofErr w:type="gramStart"/>
      <w:r w:rsidR="00D81802" w:rsidRPr="00556B95">
        <w:rPr>
          <w:rFonts w:ascii="Times New Roman" w:eastAsia="Times New Roman" w:hAnsi="Times New Roman" w:cs="Times New Roman"/>
          <w:sz w:val="24"/>
          <w:szCs w:val="24"/>
          <w:lang w:bidi="ru-RU"/>
        </w:rPr>
        <w:t>"</w:t>
      </w:r>
      <w:r w:rsidRPr="00556B95">
        <w:rPr>
          <w:rFonts w:ascii="Times New Roman" w:hAnsi="Times New Roman" w:cs="Times New Roman"/>
          <w:sz w:val="24"/>
          <w:szCs w:val="24"/>
        </w:rPr>
        <w:t>о</w:t>
      </w:r>
      <w:proofErr w:type="gramEnd"/>
      <w:r w:rsidRPr="00556B95">
        <w:rPr>
          <w:rFonts w:ascii="Times New Roman" w:hAnsi="Times New Roman" w:cs="Times New Roman"/>
          <w:sz w:val="24"/>
          <w:szCs w:val="24"/>
        </w:rPr>
        <w:t>т 17.05.2012</w:t>
      </w:r>
      <w:r w:rsidR="00D81802" w:rsidRPr="00556B95">
        <w:rPr>
          <w:rFonts w:ascii="Times New Roman" w:hAnsi="Times New Roman" w:cs="Times New Roman"/>
          <w:sz w:val="24"/>
          <w:szCs w:val="24"/>
        </w:rPr>
        <w:t xml:space="preserve"> г. </w:t>
      </w:r>
      <w:r w:rsidRPr="00556B95">
        <w:rPr>
          <w:rFonts w:ascii="Times New Roman" w:hAnsi="Times New Roman" w:cs="Times New Roman"/>
          <w:sz w:val="24"/>
          <w:szCs w:val="24"/>
        </w:rPr>
        <w:t>№ 413</w:t>
      </w:r>
      <w:r w:rsidRPr="00556B95">
        <w:rPr>
          <w:rFonts w:ascii="Times New Roman" w:eastAsia="Times New Roman" w:hAnsi="Times New Roman" w:cs="Times New Roman"/>
          <w:sz w:val="24"/>
          <w:szCs w:val="24"/>
          <w:lang w:bidi="ru-RU"/>
        </w:rPr>
        <w:t>;</w:t>
      </w:r>
    </w:p>
    <w:p w:rsidR="00E93589" w:rsidRPr="00556B95" w:rsidRDefault="00E93589" w:rsidP="00556B95">
      <w:pPr>
        <w:pStyle w:val="a7"/>
        <w:spacing w:after="0"/>
        <w:ind w:left="0"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Устав школы</w:t>
      </w:r>
      <w:r w:rsidR="00D03B61" w:rsidRPr="00556B95">
        <w:rPr>
          <w:rFonts w:ascii="Times New Roman" w:eastAsia="Times New Roman" w:hAnsi="Times New Roman" w:cs="Times New Roman"/>
          <w:sz w:val="24"/>
          <w:szCs w:val="24"/>
        </w:rPr>
        <w:t>;</w:t>
      </w:r>
    </w:p>
    <w:p w:rsidR="00E93589" w:rsidRPr="00556B95" w:rsidRDefault="00E93589" w:rsidP="00556B95">
      <w:pPr>
        <w:pStyle w:val="a7"/>
        <w:spacing w:after="0"/>
        <w:ind w:left="0"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Коллективный договор</w:t>
      </w:r>
      <w:r w:rsidR="00D03B61" w:rsidRPr="00556B95">
        <w:rPr>
          <w:rFonts w:ascii="Times New Roman" w:eastAsia="Times New Roman" w:hAnsi="Times New Roman" w:cs="Times New Roman"/>
          <w:sz w:val="24"/>
          <w:szCs w:val="24"/>
        </w:rPr>
        <w:t>;</w:t>
      </w:r>
    </w:p>
    <w:p w:rsidR="00CA4482" w:rsidRPr="00556B95" w:rsidRDefault="00E93589" w:rsidP="00556B95">
      <w:pPr>
        <w:pStyle w:val="a7"/>
        <w:spacing w:after="0"/>
        <w:ind w:left="0" w:firstLine="567"/>
        <w:jc w:val="both"/>
        <w:rPr>
          <w:rFonts w:ascii="Times New Roman" w:hAnsi="Times New Roman" w:cs="Times New Roman"/>
          <w:b/>
          <w:sz w:val="24"/>
          <w:szCs w:val="24"/>
        </w:rPr>
      </w:pPr>
      <w:r w:rsidRPr="00556B95">
        <w:rPr>
          <w:rFonts w:ascii="Times New Roman" w:eastAsia="Times New Roman" w:hAnsi="Times New Roman" w:cs="Times New Roman"/>
          <w:sz w:val="24"/>
          <w:szCs w:val="24"/>
        </w:rPr>
        <w:t>Внутренние локальные акты</w:t>
      </w:r>
      <w:r w:rsidR="00D03B61" w:rsidRPr="00556B95">
        <w:rPr>
          <w:rFonts w:ascii="Times New Roman" w:eastAsia="Times New Roman" w:hAnsi="Times New Roman" w:cs="Times New Roman"/>
          <w:sz w:val="24"/>
          <w:szCs w:val="24"/>
        </w:rPr>
        <w:t>.</w:t>
      </w:r>
    </w:p>
    <w:p w:rsidR="006A44EB" w:rsidRPr="00556B95" w:rsidRDefault="006A44EB" w:rsidP="00556B95">
      <w:pPr>
        <w:spacing w:after="0"/>
        <w:ind w:firstLine="567"/>
        <w:jc w:val="both"/>
        <w:rPr>
          <w:rFonts w:ascii="Times New Roman" w:hAnsi="Times New Roman" w:cs="Times New Roman"/>
          <w:b/>
          <w:sz w:val="24"/>
          <w:szCs w:val="24"/>
        </w:rPr>
      </w:pPr>
    </w:p>
    <w:p w:rsidR="00B22333" w:rsidRPr="00556B95" w:rsidRDefault="00AA755A" w:rsidP="00556B95">
      <w:pPr>
        <w:pStyle w:val="a5"/>
        <w:shd w:val="clear" w:color="auto" w:fill="FFFFFF"/>
        <w:spacing w:before="0" w:beforeAutospacing="0" w:after="0" w:afterAutospacing="0" w:line="276" w:lineRule="auto"/>
        <w:ind w:left="567"/>
        <w:jc w:val="center"/>
        <w:outlineLvl w:val="0"/>
        <w:rPr>
          <w:b/>
        </w:rPr>
      </w:pPr>
      <w:bookmarkStart w:id="2" w:name="_Toc99061483"/>
      <w:r w:rsidRPr="00556B95">
        <w:rPr>
          <w:b/>
        </w:rPr>
        <w:t>АНАЛИЗ ТЕКУЩЕГО СОСТОЯНИЯ</w:t>
      </w:r>
      <w:bookmarkEnd w:id="2"/>
    </w:p>
    <w:p w:rsidR="000E4E6F" w:rsidRPr="00556B95" w:rsidRDefault="000E4E6F" w:rsidP="00556B95">
      <w:pPr>
        <w:spacing w:after="0"/>
        <w:ind w:firstLine="567"/>
        <w:jc w:val="both"/>
        <w:outlineLvl w:val="1"/>
        <w:rPr>
          <w:rFonts w:ascii="Times New Roman" w:hAnsi="Times New Roman" w:cs="Times New Roman"/>
          <w:b/>
          <w:sz w:val="24"/>
          <w:szCs w:val="24"/>
        </w:rPr>
      </w:pPr>
      <w:bookmarkStart w:id="3" w:name="_Toc99061484"/>
      <w:r w:rsidRPr="00556B95">
        <w:rPr>
          <w:rFonts w:ascii="Times New Roman" w:hAnsi="Times New Roman" w:cs="Times New Roman"/>
          <w:b/>
          <w:sz w:val="24"/>
          <w:szCs w:val="24"/>
        </w:rPr>
        <w:t>Кадровый состав</w:t>
      </w:r>
      <w:bookmarkEnd w:id="3"/>
    </w:p>
    <w:p w:rsidR="001F2295" w:rsidRPr="00556B95" w:rsidRDefault="00AF5783"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Одна из задач, стоящих перед школой -  создание условий для развития кадрового потенциала педагогов и повышения качества образования, связанным с выполнением возложенных на него функций и достижением целей перспективного развития учреждения, т.к. ФГОС содержит определенные требования к кадровым условиям.</w:t>
      </w:r>
    </w:p>
    <w:p w:rsidR="001F2295" w:rsidRPr="00556B95" w:rsidRDefault="00AF5783"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 xml:space="preserve">Задачей школы является формирование коллектива единомышленников, работающих в едином русле, и при этом имеющих стремление к личному профессиональному самосовершенствованию. </w:t>
      </w:r>
    </w:p>
    <w:p w:rsidR="00AF5783" w:rsidRPr="00556B95" w:rsidRDefault="001F2295"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Администрацией школы ведется целенаправленная р</w:t>
      </w:r>
      <w:r w:rsidR="00AF5783" w:rsidRPr="00556B95">
        <w:rPr>
          <w:rFonts w:ascii="Times New Roman" w:hAnsi="Times New Roman" w:cs="Times New Roman"/>
          <w:sz w:val="24"/>
          <w:szCs w:val="24"/>
        </w:rPr>
        <w:t>абота  по развитию кадрового потенциала</w:t>
      </w:r>
      <w:r w:rsidRPr="00556B95">
        <w:rPr>
          <w:rFonts w:ascii="Times New Roman" w:hAnsi="Times New Roman" w:cs="Times New Roman"/>
          <w:sz w:val="24"/>
          <w:szCs w:val="24"/>
        </w:rPr>
        <w:t xml:space="preserve">, </w:t>
      </w:r>
      <w:r w:rsidR="00AF5783" w:rsidRPr="00556B95">
        <w:rPr>
          <w:rFonts w:ascii="Times New Roman" w:hAnsi="Times New Roman" w:cs="Times New Roman"/>
          <w:sz w:val="24"/>
          <w:szCs w:val="24"/>
        </w:rPr>
        <w:t> включа</w:t>
      </w:r>
      <w:r w:rsidRPr="00556B95">
        <w:rPr>
          <w:rFonts w:ascii="Times New Roman" w:hAnsi="Times New Roman" w:cs="Times New Roman"/>
          <w:sz w:val="24"/>
          <w:szCs w:val="24"/>
        </w:rPr>
        <w:t xml:space="preserve">ющая </w:t>
      </w:r>
      <w:r w:rsidR="00AF5783" w:rsidRPr="00556B95">
        <w:rPr>
          <w:rFonts w:ascii="Times New Roman" w:hAnsi="Times New Roman" w:cs="Times New Roman"/>
          <w:sz w:val="24"/>
          <w:szCs w:val="24"/>
        </w:rPr>
        <w:t>поиск и подбор работников;</w:t>
      </w:r>
      <w:r w:rsidR="003E4748">
        <w:rPr>
          <w:rFonts w:ascii="Times New Roman" w:hAnsi="Times New Roman" w:cs="Times New Roman"/>
          <w:sz w:val="24"/>
          <w:szCs w:val="24"/>
        </w:rPr>
        <w:t xml:space="preserve"> </w:t>
      </w:r>
      <w:r w:rsidR="00AF5783" w:rsidRPr="00556B95">
        <w:rPr>
          <w:rFonts w:ascii="Times New Roman" w:hAnsi="Times New Roman" w:cs="Times New Roman"/>
          <w:sz w:val="24"/>
          <w:szCs w:val="24"/>
        </w:rPr>
        <w:t>мотиваци</w:t>
      </w:r>
      <w:r w:rsidRPr="00556B95">
        <w:rPr>
          <w:rFonts w:ascii="Times New Roman" w:hAnsi="Times New Roman" w:cs="Times New Roman"/>
          <w:sz w:val="24"/>
          <w:szCs w:val="24"/>
        </w:rPr>
        <w:t xml:space="preserve">ю сотрудников, создание </w:t>
      </w:r>
      <w:r w:rsidR="00AF5783" w:rsidRPr="00556B95">
        <w:rPr>
          <w:rFonts w:ascii="Times New Roman" w:hAnsi="Times New Roman" w:cs="Times New Roman"/>
          <w:sz w:val="24"/>
          <w:szCs w:val="24"/>
        </w:rPr>
        <w:t>благоприятны</w:t>
      </w:r>
      <w:r w:rsidRPr="00556B95">
        <w:rPr>
          <w:rFonts w:ascii="Times New Roman" w:hAnsi="Times New Roman" w:cs="Times New Roman"/>
          <w:sz w:val="24"/>
          <w:szCs w:val="24"/>
        </w:rPr>
        <w:t>х</w:t>
      </w:r>
      <w:r w:rsidR="00AF5783" w:rsidRPr="00556B95">
        <w:rPr>
          <w:rFonts w:ascii="Times New Roman" w:hAnsi="Times New Roman" w:cs="Times New Roman"/>
          <w:sz w:val="24"/>
          <w:szCs w:val="24"/>
        </w:rPr>
        <w:t xml:space="preserve"> услови</w:t>
      </w:r>
      <w:r w:rsidRPr="00556B95">
        <w:rPr>
          <w:rFonts w:ascii="Times New Roman" w:hAnsi="Times New Roman" w:cs="Times New Roman"/>
          <w:sz w:val="24"/>
          <w:szCs w:val="24"/>
        </w:rPr>
        <w:t>й</w:t>
      </w:r>
      <w:r w:rsidR="003E4748">
        <w:rPr>
          <w:rFonts w:ascii="Times New Roman" w:hAnsi="Times New Roman" w:cs="Times New Roman"/>
          <w:sz w:val="24"/>
          <w:szCs w:val="24"/>
        </w:rPr>
        <w:t xml:space="preserve"> </w:t>
      </w:r>
      <w:proofErr w:type="spellStart"/>
      <w:r w:rsidR="00AF5783" w:rsidRPr="00556B95">
        <w:rPr>
          <w:rFonts w:ascii="Times New Roman" w:hAnsi="Times New Roman" w:cs="Times New Roman"/>
          <w:sz w:val="24"/>
          <w:szCs w:val="24"/>
        </w:rPr>
        <w:t>труда</w:t>
      </w:r>
      <w:proofErr w:type="gramStart"/>
      <w:r w:rsidR="00AF5783" w:rsidRPr="00556B95">
        <w:rPr>
          <w:rFonts w:ascii="Times New Roman" w:hAnsi="Times New Roman" w:cs="Times New Roman"/>
          <w:sz w:val="24"/>
          <w:szCs w:val="24"/>
        </w:rPr>
        <w:t>;о</w:t>
      </w:r>
      <w:proofErr w:type="gramEnd"/>
      <w:r w:rsidR="00AF5783" w:rsidRPr="00556B95">
        <w:rPr>
          <w:rFonts w:ascii="Times New Roman" w:hAnsi="Times New Roman" w:cs="Times New Roman"/>
          <w:sz w:val="24"/>
          <w:szCs w:val="24"/>
        </w:rPr>
        <w:t>бучение</w:t>
      </w:r>
      <w:proofErr w:type="spellEnd"/>
      <w:r w:rsidR="00AF5783" w:rsidRPr="00556B95">
        <w:rPr>
          <w:rFonts w:ascii="Times New Roman" w:hAnsi="Times New Roman" w:cs="Times New Roman"/>
          <w:sz w:val="24"/>
          <w:szCs w:val="24"/>
        </w:rPr>
        <w:t xml:space="preserve"> и развитие </w:t>
      </w:r>
      <w:proofErr w:type="spellStart"/>
      <w:r w:rsidR="00AF5783" w:rsidRPr="00556B95">
        <w:rPr>
          <w:rFonts w:ascii="Times New Roman" w:hAnsi="Times New Roman" w:cs="Times New Roman"/>
          <w:sz w:val="24"/>
          <w:szCs w:val="24"/>
        </w:rPr>
        <w:t>кадров;систем</w:t>
      </w:r>
      <w:r w:rsidRPr="00556B95">
        <w:rPr>
          <w:rFonts w:ascii="Times New Roman" w:hAnsi="Times New Roman" w:cs="Times New Roman"/>
          <w:sz w:val="24"/>
          <w:szCs w:val="24"/>
        </w:rPr>
        <w:t>у</w:t>
      </w:r>
      <w:proofErr w:type="spellEnd"/>
      <w:r w:rsidR="00AF5783" w:rsidRPr="00556B95">
        <w:rPr>
          <w:rFonts w:ascii="Times New Roman" w:hAnsi="Times New Roman" w:cs="Times New Roman"/>
          <w:sz w:val="24"/>
          <w:szCs w:val="24"/>
        </w:rPr>
        <w:t xml:space="preserve"> стимулирования труда</w:t>
      </w:r>
      <w:r w:rsidRPr="00556B95">
        <w:rPr>
          <w:rFonts w:ascii="Times New Roman" w:hAnsi="Times New Roman" w:cs="Times New Roman"/>
          <w:sz w:val="24"/>
          <w:szCs w:val="24"/>
        </w:rPr>
        <w:t xml:space="preserve">; </w:t>
      </w:r>
      <w:r w:rsidR="00AF5783" w:rsidRPr="00556B95">
        <w:rPr>
          <w:rFonts w:ascii="Times New Roman" w:hAnsi="Times New Roman" w:cs="Times New Roman"/>
          <w:sz w:val="24"/>
          <w:szCs w:val="24"/>
        </w:rPr>
        <w:t>анализ и оценка работы персонала;</w:t>
      </w:r>
      <w:r w:rsidRPr="00556B95">
        <w:rPr>
          <w:rFonts w:ascii="Times New Roman" w:hAnsi="Times New Roman" w:cs="Times New Roman"/>
          <w:sz w:val="24"/>
          <w:szCs w:val="24"/>
        </w:rPr>
        <w:t xml:space="preserve"> п</w:t>
      </w:r>
      <w:r w:rsidR="00AF5783" w:rsidRPr="00556B95">
        <w:rPr>
          <w:rFonts w:ascii="Times New Roman" w:hAnsi="Times New Roman" w:cs="Times New Roman"/>
          <w:sz w:val="24"/>
          <w:szCs w:val="24"/>
        </w:rPr>
        <w:t>ринятие управленческих и коллегиальных решений, направленных на совершенствование деятельности команды.</w:t>
      </w:r>
    </w:p>
    <w:p w:rsidR="000E4E6F" w:rsidRPr="00556B95" w:rsidRDefault="003E4748" w:rsidP="00556B95">
      <w:pPr>
        <w:spacing w:after="0"/>
        <w:ind w:firstLine="567"/>
        <w:jc w:val="both"/>
        <w:rPr>
          <w:rFonts w:ascii="Times New Roman" w:hAnsi="Times New Roman" w:cs="Times New Roman"/>
          <w:sz w:val="24"/>
          <w:szCs w:val="24"/>
        </w:rPr>
      </w:pPr>
      <w:r>
        <w:rPr>
          <w:rFonts w:ascii="Times New Roman" w:hAnsi="Times New Roman" w:cs="Times New Roman"/>
          <w:sz w:val="24"/>
          <w:szCs w:val="24"/>
        </w:rPr>
        <w:t>В школе работает 10</w:t>
      </w:r>
      <w:r w:rsidR="000E4E6F" w:rsidRPr="00556B95">
        <w:rPr>
          <w:rFonts w:ascii="Times New Roman" w:hAnsi="Times New Roman" w:cs="Times New Roman"/>
          <w:sz w:val="24"/>
          <w:szCs w:val="24"/>
        </w:rPr>
        <w:t xml:space="preserve"> педагогов, из них имеют высшую квалификационную категорию </w:t>
      </w:r>
      <w:r w:rsidR="00E524B8" w:rsidRPr="00556B95">
        <w:rPr>
          <w:rFonts w:ascii="Times New Roman" w:hAnsi="Times New Roman" w:cs="Times New Roman"/>
          <w:sz w:val="24"/>
          <w:szCs w:val="24"/>
        </w:rPr>
        <w:t>3 учителей, первую – 3</w:t>
      </w:r>
      <w:r w:rsidR="005111BB" w:rsidRPr="00556B95">
        <w:rPr>
          <w:rFonts w:ascii="Times New Roman" w:hAnsi="Times New Roman" w:cs="Times New Roman"/>
          <w:sz w:val="24"/>
          <w:szCs w:val="24"/>
        </w:rPr>
        <w:t xml:space="preserve"> учителей, соответствие зан</w:t>
      </w:r>
      <w:r w:rsidR="00E524B8" w:rsidRPr="00556B95">
        <w:rPr>
          <w:rFonts w:ascii="Times New Roman" w:hAnsi="Times New Roman" w:cs="Times New Roman"/>
          <w:sz w:val="24"/>
          <w:szCs w:val="24"/>
        </w:rPr>
        <w:t>имаемой должности - 1</w:t>
      </w:r>
      <w:r w:rsidR="005111BB" w:rsidRPr="00556B95">
        <w:rPr>
          <w:rFonts w:ascii="Times New Roman" w:hAnsi="Times New Roman" w:cs="Times New Roman"/>
          <w:sz w:val="24"/>
          <w:szCs w:val="24"/>
        </w:rPr>
        <w:t xml:space="preserve"> учителя, без категории – 3 учителя (работают в школе менее</w:t>
      </w:r>
      <w:r w:rsidR="00E524B8" w:rsidRPr="00556B95">
        <w:rPr>
          <w:rFonts w:ascii="Times New Roman" w:hAnsi="Times New Roman" w:cs="Times New Roman"/>
          <w:sz w:val="24"/>
          <w:szCs w:val="24"/>
        </w:rPr>
        <w:t xml:space="preserve"> двух лет)</w:t>
      </w:r>
      <w:r w:rsidR="005111BB" w:rsidRPr="00556B95">
        <w:rPr>
          <w:rFonts w:ascii="Times New Roman" w:hAnsi="Times New Roman" w:cs="Times New Roman"/>
          <w:sz w:val="24"/>
          <w:szCs w:val="24"/>
        </w:rPr>
        <w:t>.</w:t>
      </w:r>
    </w:p>
    <w:p w:rsidR="00E26DA2" w:rsidRPr="00556B95" w:rsidRDefault="00546CD2"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 определяемым образовательным учреждением и муниципальной системой образования</w:t>
      </w:r>
      <w:r w:rsidR="009A6E50" w:rsidRPr="00556B95">
        <w:rPr>
          <w:rFonts w:ascii="Times New Roman" w:hAnsi="Times New Roman" w:cs="Times New Roman"/>
          <w:sz w:val="24"/>
          <w:szCs w:val="24"/>
        </w:rPr>
        <w:t>, в том числе подг</w:t>
      </w:r>
      <w:r w:rsidR="00E26DA2" w:rsidRPr="00556B95">
        <w:rPr>
          <w:rFonts w:ascii="Times New Roman" w:hAnsi="Times New Roman" w:cs="Times New Roman"/>
          <w:sz w:val="24"/>
          <w:szCs w:val="24"/>
        </w:rPr>
        <w:t xml:space="preserve">отовку по внедрению ФГОС, организации деятельности с учащимися с ОВЗ, </w:t>
      </w:r>
      <w:r w:rsidR="009A6E50" w:rsidRPr="00556B95">
        <w:rPr>
          <w:rFonts w:ascii="Times New Roman" w:hAnsi="Times New Roman" w:cs="Times New Roman"/>
          <w:sz w:val="24"/>
          <w:szCs w:val="24"/>
        </w:rPr>
        <w:t xml:space="preserve">реализации </w:t>
      </w:r>
      <w:r w:rsidR="00E26DA2" w:rsidRPr="00556B95">
        <w:rPr>
          <w:rFonts w:ascii="Times New Roman" w:hAnsi="Times New Roman" w:cs="Times New Roman"/>
          <w:sz w:val="24"/>
          <w:szCs w:val="24"/>
        </w:rPr>
        <w:t>профессиональн</w:t>
      </w:r>
      <w:r w:rsidR="009A6E50" w:rsidRPr="00556B95">
        <w:rPr>
          <w:rFonts w:ascii="Times New Roman" w:hAnsi="Times New Roman" w:cs="Times New Roman"/>
          <w:sz w:val="24"/>
          <w:szCs w:val="24"/>
        </w:rPr>
        <w:t>ого</w:t>
      </w:r>
      <w:r w:rsidR="00E26DA2" w:rsidRPr="00556B95">
        <w:rPr>
          <w:rFonts w:ascii="Times New Roman" w:hAnsi="Times New Roman" w:cs="Times New Roman"/>
          <w:sz w:val="24"/>
          <w:szCs w:val="24"/>
        </w:rPr>
        <w:t xml:space="preserve"> стандарт</w:t>
      </w:r>
      <w:r w:rsidR="009A6E50" w:rsidRPr="00556B95">
        <w:rPr>
          <w:rFonts w:ascii="Times New Roman" w:hAnsi="Times New Roman" w:cs="Times New Roman"/>
          <w:sz w:val="24"/>
          <w:szCs w:val="24"/>
        </w:rPr>
        <w:t>а</w:t>
      </w:r>
      <w:r w:rsidR="00E26DA2" w:rsidRPr="00556B95">
        <w:rPr>
          <w:rFonts w:ascii="Times New Roman" w:hAnsi="Times New Roman" w:cs="Times New Roman"/>
          <w:sz w:val="24"/>
          <w:szCs w:val="24"/>
        </w:rPr>
        <w:t xml:space="preserve"> педагога. </w:t>
      </w:r>
    </w:p>
    <w:p w:rsidR="0086473E" w:rsidRPr="00556B95" w:rsidRDefault="0086473E" w:rsidP="00556B95">
      <w:pPr>
        <w:spacing w:after="0"/>
        <w:ind w:firstLine="567"/>
        <w:jc w:val="both"/>
        <w:outlineLvl w:val="1"/>
        <w:rPr>
          <w:rFonts w:ascii="Times New Roman" w:hAnsi="Times New Roman" w:cs="Times New Roman"/>
          <w:sz w:val="24"/>
          <w:szCs w:val="24"/>
        </w:rPr>
      </w:pPr>
      <w:bookmarkStart w:id="4" w:name="_Toc99061485"/>
      <w:r w:rsidRPr="00556B95">
        <w:rPr>
          <w:rFonts w:ascii="Times New Roman" w:hAnsi="Times New Roman" w:cs="Times New Roman"/>
          <w:sz w:val="24"/>
          <w:szCs w:val="24"/>
        </w:rPr>
        <w:t xml:space="preserve">Образовательные результаты </w:t>
      </w:r>
      <w:proofErr w:type="gramStart"/>
      <w:r w:rsidRPr="00556B95">
        <w:rPr>
          <w:rFonts w:ascii="Times New Roman" w:hAnsi="Times New Roman" w:cs="Times New Roman"/>
          <w:sz w:val="24"/>
          <w:szCs w:val="24"/>
        </w:rPr>
        <w:t>обучающихся</w:t>
      </w:r>
      <w:bookmarkEnd w:id="4"/>
      <w:proofErr w:type="gramEnd"/>
    </w:p>
    <w:p w:rsidR="0082071E" w:rsidRDefault="0082071E" w:rsidP="00556B95">
      <w:pPr>
        <w:pStyle w:val="a3"/>
        <w:spacing w:line="276" w:lineRule="auto"/>
        <w:ind w:firstLine="567"/>
        <w:jc w:val="both"/>
        <w:rPr>
          <w:rFonts w:ascii="Times New Roman" w:hAnsi="Times New Roman" w:cs="Times New Roman"/>
          <w:b/>
          <w:sz w:val="24"/>
          <w:szCs w:val="24"/>
        </w:rPr>
      </w:pPr>
    </w:p>
    <w:p w:rsidR="000E4E6F" w:rsidRPr="00556B95" w:rsidRDefault="00E524B8" w:rsidP="00556B95">
      <w:pPr>
        <w:pStyle w:val="a3"/>
        <w:spacing w:line="276" w:lineRule="auto"/>
        <w:ind w:firstLine="567"/>
        <w:jc w:val="both"/>
        <w:rPr>
          <w:rFonts w:ascii="Times New Roman" w:hAnsi="Times New Roman" w:cs="Times New Roman"/>
          <w:b/>
          <w:sz w:val="24"/>
          <w:szCs w:val="24"/>
        </w:rPr>
      </w:pPr>
      <w:r w:rsidRPr="00556B95">
        <w:rPr>
          <w:rFonts w:ascii="Times New Roman" w:hAnsi="Times New Roman" w:cs="Times New Roman"/>
          <w:b/>
          <w:sz w:val="24"/>
          <w:szCs w:val="24"/>
        </w:rPr>
        <w:t>Итоги успеваемости по школе:</w:t>
      </w:r>
    </w:p>
    <w:tbl>
      <w:tblPr>
        <w:tblStyle w:val="ab"/>
        <w:tblW w:w="0" w:type="auto"/>
        <w:tblLook w:val="04A0"/>
      </w:tblPr>
      <w:tblGrid>
        <w:gridCol w:w="578"/>
        <w:gridCol w:w="4129"/>
        <w:gridCol w:w="2442"/>
        <w:gridCol w:w="2422"/>
      </w:tblGrid>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5" w:name="_Toc99061486"/>
            <w:r>
              <w:rPr>
                <w:rFonts w:ascii="Times New Roman" w:hAnsi="Times New Roman" w:cs="Times New Roman"/>
                <w:b/>
                <w:sz w:val="24"/>
                <w:szCs w:val="24"/>
              </w:rPr>
              <w:t>1</w:t>
            </w:r>
            <w:bookmarkEnd w:id="5"/>
            <w:r w:rsidR="003E4748">
              <w:rPr>
                <w:rFonts w:ascii="Times New Roman" w:hAnsi="Times New Roman" w:cs="Times New Roman"/>
                <w:b/>
                <w:sz w:val="24"/>
                <w:szCs w:val="24"/>
              </w:rPr>
              <w:t>№</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6" w:name="_Toc99061487"/>
            <w:r w:rsidRPr="00556B95">
              <w:rPr>
                <w:rFonts w:ascii="Times New Roman" w:hAnsi="Times New Roman" w:cs="Times New Roman"/>
                <w:b/>
                <w:sz w:val="24"/>
                <w:szCs w:val="24"/>
              </w:rPr>
              <w:t>Классы</w:t>
            </w:r>
            <w:bookmarkEnd w:id="6"/>
          </w:p>
        </w:tc>
        <w:tc>
          <w:tcPr>
            <w:tcW w:w="2442" w:type="dxa"/>
          </w:tcPr>
          <w:p w:rsidR="00E524B8" w:rsidRPr="00556B95" w:rsidRDefault="00E524B8" w:rsidP="00556B95">
            <w:pPr>
              <w:pStyle w:val="a3"/>
              <w:spacing w:line="276" w:lineRule="auto"/>
              <w:jc w:val="both"/>
              <w:outlineLvl w:val="0"/>
              <w:rPr>
                <w:rFonts w:ascii="Times New Roman" w:hAnsi="Times New Roman" w:cs="Times New Roman"/>
                <w:b/>
                <w:sz w:val="24"/>
                <w:szCs w:val="24"/>
              </w:rPr>
            </w:pPr>
            <w:bookmarkStart w:id="7" w:name="_Toc99061488"/>
            <w:r w:rsidRPr="00556B95">
              <w:rPr>
                <w:rFonts w:ascii="Times New Roman" w:hAnsi="Times New Roman" w:cs="Times New Roman"/>
                <w:b/>
                <w:sz w:val="24"/>
                <w:szCs w:val="24"/>
              </w:rPr>
              <w:t>Успеваемость</w:t>
            </w:r>
            <w:bookmarkEnd w:id="7"/>
          </w:p>
        </w:tc>
        <w:tc>
          <w:tcPr>
            <w:tcW w:w="2422" w:type="dxa"/>
          </w:tcPr>
          <w:p w:rsidR="00E524B8" w:rsidRPr="00556B95" w:rsidRDefault="00E524B8" w:rsidP="00556B95">
            <w:pPr>
              <w:pStyle w:val="a3"/>
              <w:spacing w:line="276" w:lineRule="auto"/>
              <w:jc w:val="both"/>
              <w:outlineLvl w:val="0"/>
              <w:rPr>
                <w:rFonts w:ascii="Times New Roman" w:hAnsi="Times New Roman" w:cs="Times New Roman"/>
                <w:b/>
                <w:sz w:val="24"/>
                <w:szCs w:val="24"/>
              </w:rPr>
            </w:pPr>
            <w:bookmarkStart w:id="8" w:name="_Toc99061489"/>
            <w:r w:rsidRPr="00556B95">
              <w:rPr>
                <w:rFonts w:ascii="Times New Roman" w:hAnsi="Times New Roman" w:cs="Times New Roman"/>
                <w:b/>
                <w:sz w:val="24"/>
                <w:szCs w:val="24"/>
              </w:rPr>
              <w:t>Качество знаний</w:t>
            </w:r>
            <w:bookmarkEnd w:id="8"/>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9" w:name="_Toc99061494"/>
            <w:r>
              <w:rPr>
                <w:rFonts w:ascii="Times New Roman" w:hAnsi="Times New Roman" w:cs="Times New Roman"/>
                <w:b/>
                <w:sz w:val="24"/>
                <w:szCs w:val="24"/>
              </w:rPr>
              <w:t>3</w:t>
            </w:r>
            <w:bookmarkEnd w:id="9"/>
            <w:r w:rsidR="003E4748">
              <w:rPr>
                <w:rFonts w:ascii="Times New Roman" w:hAnsi="Times New Roman" w:cs="Times New Roman"/>
                <w:b/>
                <w:sz w:val="24"/>
                <w:szCs w:val="24"/>
              </w:rPr>
              <w:t>1</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10" w:name="_Toc99061495"/>
            <w:r w:rsidRPr="00556B95">
              <w:rPr>
                <w:rFonts w:ascii="Times New Roman" w:hAnsi="Times New Roman" w:cs="Times New Roman"/>
                <w:b/>
                <w:sz w:val="24"/>
                <w:szCs w:val="24"/>
              </w:rPr>
              <w:t>2 класс</w:t>
            </w:r>
            <w:bookmarkEnd w:id="10"/>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11" w:name="_Toc99061496"/>
            <w:r w:rsidRPr="00556B95">
              <w:rPr>
                <w:rFonts w:ascii="Times New Roman" w:hAnsi="Times New Roman" w:cs="Times New Roman"/>
                <w:b/>
                <w:sz w:val="24"/>
                <w:szCs w:val="24"/>
              </w:rPr>
              <w:t>100%</w:t>
            </w:r>
            <w:bookmarkEnd w:id="11"/>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12" w:name="_Toc99061497"/>
            <w:r>
              <w:rPr>
                <w:rFonts w:ascii="Times New Roman" w:hAnsi="Times New Roman" w:cs="Times New Roman"/>
                <w:b/>
                <w:sz w:val="24"/>
                <w:szCs w:val="24"/>
                <w:lang w:val="en-US"/>
              </w:rPr>
              <w:t>66</w:t>
            </w:r>
            <w:r w:rsidR="00B073DC" w:rsidRPr="00556B95">
              <w:rPr>
                <w:rFonts w:ascii="Times New Roman" w:hAnsi="Times New Roman" w:cs="Times New Roman"/>
                <w:b/>
                <w:sz w:val="24"/>
                <w:szCs w:val="24"/>
              </w:rPr>
              <w:t>%</w:t>
            </w:r>
            <w:bookmarkEnd w:id="12"/>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13" w:name="_Toc99061498"/>
            <w:r>
              <w:rPr>
                <w:rFonts w:ascii="Times New Roman" w:hAnsi="Times New Roman" w:cs="Times New Roman"/>
                <w:b/>
                <w:sz w:val="24"/>
                <w:szCs w:val="24"/>
              </w:rPr>
              <w:t>4</w:t>
            </w:r>
            <w:bookmarkEnd w:id="13"/>
            <w:r w:rsidR="003E4748">
              <w:rPr>
                <w:rFonts w:ascii="Times New Roman" w:hAnsi="Times New Roman" w:cs="Times New Roman"/>
                <w:b/>
                <w:sz w:val="24"/>
                <w:szCs w:val="24"/>
              </w:rPr>
              <w:t>2</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14" w:name="_Toc99061499"/>
            <w:r w:rsidRPr="00556B95">
              <w:rPr>
                <w:rFonts w:ascii="Times New Roman" w:hAnsi="Times New Roman" w:cs="Times New Roman"/>
                <w:b/>
                <w:sz w:val="24"/>
                <w:szCs w:val="24"/>
              </w:rPr>
              <w:t>3 класс</w:t>
            </w:r>
            <w:bookmarkEnd w:id="14"/>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15" w:name="_Toc99061500"/>
            <w:r w:rsidRPr="00556B95">
              <w:rPr>
                <w:rFonts w:ascii="Times New Roman" w:hAnsi="Times New Roman" w:cs="Times New Roman"/>
                <w:b/>
                <w:sz w:val="24"/>
                <w:szCs w:val="24"/>
              </w:rPr>
              <w:t>100%</w:t>
            </w:r>
            <w:bookmarkEnd w:id="15"/>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16" w:name="_Toc99061501"/>
            <w:r>
              <w:rPr>
                <w:rFonts w:ascii="Times New Roman" w:hAnsi="Times New Roman" w:cs="Times New Roman"/>
                <w:b/>
                <w:sz w:val="24"/>
                <w:szCs w:val="24"/>
                <w:lang w:val="en-US"/>
              </w:rPr>
              <w:t>50</w:t>
            </w:r>
            <w:r w:rsidR="00B073DC" w:rsidRPr="00556B95">
              <w:rPr>
                <w:rFonts w:ascii="Times New Roman" w:hAnsi="Times New Roman" w:cs="Times New Roman"/>
                <w:b/>
                <w:sz w:val="24"/>
                <w:szCs w:val="24"/>
              </w:rPr>
              <w:t>%</w:t>
            </w:r>
            <w:bookmarkEnd w:id="16"/>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17" w:name="_Toc99061502"/>
            <w:r>
              <w:rPr>
                <w:rFonts w:ascii="Times New Roman" w:hAnsi="Times New Roman" w:cs="Times New Roman"/>
                <w:b/>
                <w:sz w:val="24"/>
                <w:szCs w:val="24"/>
              </w:rPr>
              <w:t>5</w:t>
            </w:r>
            <w:bookmarkEnd w:id="17"/>
            <w:r w:rsidR="003E4748">
              <w:rPr>
                <w:rFonts w:ascii="Times New Roman" w:hAnsi="Times New Roman" w:cs="Times New Roman"/>
                <w:b/>
                <w:sz w:val="24"/>
                <w:szCs w:val="24"/>
              </w:rPr>
              <w:t>3</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18" w:name="_Toc99061503"/>
            <w:r w:rsidRPr="00556B95">
              <w:rPr>
                <w:rFonts w:ascii="Times New Roman" w:hAnsi="Times New Roman" w:cs="Times New Roman"/>
                <w:b/>
                <w:sz w:val="24"/>
                <w:szCs w:val="24"/>
              </w:rPr>
              <w:t>4 класс</w:t>
            </w:r>
            <w:bookmarkEnd w:id="18"/>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19" w:name="_Toc99061504"/>
            <w:r w:rsidRPr="00556B95">
              <w:rPr>
                <w:rFonts w:ascii="Times New Roman" w:hAnsi="Times New Roman" w:cs="Times New Roman"/>
                <w:b/>
                <w:sz w:val="24"/>
                <w:szCs w:val="24"/>
              </w:rPr>
              <w:t>100%</w:t>
            </w:r>
            <w:bookmarkEnd w:id="19"/>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20" w:name="_Toc99061505"/>
            <w:r>
              <w:rPr>
                <w:rFonts w:ascii="Times New Roman" w:hAnsi="Times New Roman" w:cs="Times New Roman"/>
                <w:b/>
                <w:sz w:val="24"/>
                <w:szCs w:val="24"/>
                <w:lang w:val="en-US"/>
              </w:rPr>
              <w:t>80</w:t>
            </w:r>
            <w:r w:rsidR="00B073DC" w:rsidRPr="00556B95">
              <w:rPr>
                <w:rFonts w:ascii="Times New Roman" w:hAnsi="Times New Roman" w:cs="Times New Roman"/>
                <w:b/>
                <w:sz w:val="24"/>
                <w:szCs w:val="24"/>
              </w:rPr>
              <w:t>%</w:t>
            </w:r>
            <w:bookmarkEnd w:id="20"/>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21" w:name="_Toc99061506"/>
            <w:r>
              <w:rPr>
                <w:rFonts w:ascii="Times New Roman" w:hAnsi="Times New Roman" w:cs="Times New Roman"/>
                <w:b/>
                <w:sz w:val="24"/>
                <w:szCs w:val="24"/>
              </w:rPr>
              <w:t>6</w:t>
            </w:r>
            <w:bookmarkEnd w:id="21"/>
            <w:r w:rsidR="003E4748">
              <w:rPr>
                <w:rFonts w:ascii="Times New Roman" w:hAnsi="Times New Roman" w:cs="Times New Roman"/>
                <w:b/>
                <w:sz w:val="24"/>
                <w:szCs w:val="24"/>
              </w:rPr>
              <w:t>4</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22" w:name="_Toc99061507"/>
            <w:r w:rsidRPr="00556B95">
              <w:rPr>
                <w:rFonts w:ascii="Times New Roman" w:hAnsi="Times New Roman" w:cs="Times New Roman"/>
                <w:b/>
                <w:sz w:val="24"/>
                <w:szCs w:val="24"/>
              </w:rPr>
              <w:t>5 класс</w:t>
            </w:r>
            <w:bookmarkEnd w:id="22"/>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23" w:name="_Toc99061508"/>
            <w:r w:rsidRPr="00556B95">
              <w:rPr>
                <w:rFonts w:ascii="Times New Roman" w:hAnsi="Times New Roman" w:cs="Times New Roman"/>
                <w:b/>
                <w:sz w:val="24"/>
                <w:szCs w:val="24"/>
              </w:rPr>
              <w:t>100%</w:t>
            </w:r>
            <w:bookmarkEnd w:id="23"/>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24" w:name="_Toc99061509"/>
            <w:r>
              <w:rPr>
                <w:rFonts w:ascii="Times New Roman" w:hAnsi="Times New Roman" w:cs="Times New Roman"/>
                <w:b/>
                <w:sz w:val="24"/>
                <w:szCs w:val="24"/>
                <w:lang w:val="en-US"/>
              </w:rPr>
              <w:t>44</w:t>
            </w:r>
            <w:r w:rsidR="00B073DC" w:rsidRPr="00556B95">
              <w:rPr>
                <w:rFonts w:ascii="Times New Roman" w:hAnsi="Times New Roman" w:cs="Times New Roman"/>
                <w:b/>
                <w:sz w:val="24"/>
                <w:szCs w:val="24"/>
              </w:rPr>
              <w:t>%</w:t>
            </w:r>
            <w:bookmarkEnd w:id="24"/>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25" w:name="_Toc99061510"/>
            <w:r>
              <w:rPr>
                <w:rFonts w:ascii="Times New Roman" w:hAnsi="Times New Roman" w:cs="Times New Roman"/>
                <w:b/>
                <w:sz w:val="24"/>
                <w:szCs w:val="24"/>
              </w:rPr>
              <w:t>7</w:t>
            </w:r>
            <w:bookmarkEnd w:id="25"/>
            <w:r w:rsidR="003E4748">
              <w:rPr>
                <w:rFonts w:ascii="Times New Roman" w:hAnsi="Times New Roman" w:cs="Times New Roman"/>
                <w:b/>
                <w:sz w:val="24"/>
                <w:szCs w:val="24"/>
              </w:rPr>
              <w:t>5</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26" w:name="_Toc99061511"/>
            <w:r w:rsidRPr="00556B95">
              <w:rPr>
                <w:rFonts w:ascii="Times New Roman" w:hAnsi="Times New Roman" w:cs="Times New Roman"/>
                <w:b/>
                <w:sz w:val="24"/>
                <w:szCs w:val="24"/>
              </w:rPr>
              <w:t>6 класс</w:t>
            </w:r>
            <w:bookmarkEnd w:id="26"/>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27" w:name="_Toc99061512"/>
            <w:r w:rsidRPr="00556B95">
              <w:rPr>
                <w:rFonts w:ascii="Times New Roman" w:hAnsi="Times New Roman" w:cs="Times New Roman"/>
                <w:b/>
                <w:sz w:val="24"/>
                <w:szCs w:val="24"/>
              </w:rPr>
              <w:t>100%</w:t>
            </w:r>
            <w:bookmarkEnd w:id="27"/>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r>
              <w:rPr>
                <w:rFonts w:ascii="Times New Roman" w:hAnsi="Times New Roman" w:cs="Times New Roman"/>
                <w:b/>
                <w:sz w:val="24"/>
                <w:szCs w:val="24"/>
              </w:rPr>
              <w:t>33%</w:t>
            </w:r>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28" w:name="_Toc99061514"/>
            <w:r>
              <w:rPr>
                <w:rFonts w:ascii="Times New Roman" w:hAnsi="Times New Roman" w:cs="Times New Roman"/>
                <w:b/>
                <w:sz w:val="24"/>
                <w:szCs w:val="24"/>
              </w:rPr>
              <w:t>8</w:t>
            </w:r>
            <w:bookmarkEnd w:id="28"/>
            <w:r w:rsidR="003E4748">
              <w:rPr>
                <w:rFonts w:ascii="Times New Roman" w:hAnsi="Times New Roman" w:cs="Times New Roman"/>
                <w:b/>
                <w:sz w:val="24"/>
                <w:szCs w:val="24"/>
              </w:rPr>
              <w:t>6</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29" w:name="_Toc99061515"/>
            <w:r w:rsidRPr="00556B95">
              <w:rPr>
                <w:rFonts w:ascii="Times New Roman" w:hAnsi="Times New Roman" w:cs="Times New Roman"/>
                <w:b/>
                <w:sz w:val="24"/>
                <w:szCs w:val="24"/>
              </w:rPr>
              <w:t>7 класс</w:t>
            </w:r>
            <w:bookmarkEnd w:id="29"/>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30" w:name="_Toc99061516"/>
            <w:r w:rsidRPr="00556B95">
              <w:rPr>
                <w:rFonts w:ascii="Times New Roman" w:hAnsi="Times New Roman" w:cs="Times New Roman"/>
                <w:b/>
                <w:sz w:val="24"/>
                <w:szCs w:val="24"/>
              </w:rPr>
              <w:t>100%</w:t>
            </w:r>
            <w:bookmarkEnd w:id="30"/>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31" w:name="_Toc99061517"/>
            <w:r>
              <w:rPr>
                <w:rFonts w:ascii="Times New Roman" w:hAnsi="Times New Roman" w:cs="Times New Roman"/>
                <w:b/>
                <w:sz w:val="24"/>
                <w:szCs w:val="24"/>
              </w:rPr>
              <w:t>40</w:t>
            </w:r>
            <w:r w:rsidR="00B073DC" w:rsidRPr="00556B95">
              <w:rPr>
                <w:rFonts w:ascii="Times New Roman" w:hAnsi="Times New Roman" w:cs="Times New Roman"/>
                <w:b/>
                <w:sz w:val="24"/>
                <w:szCs w:val="24"/>
              </w:rPr>
              <w:t>%</w:t>
            </w:r>
            <w:bookmarkEnd w:id="31"/>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32" w:name="_Toc99061518"/>
            <w:r>
              <w:rPr>
                <w:rFonts w:ascii="Times New Roman" w:hAnsi="Times New Roman" w:cs="Times New Roman"/>
                <w:b/>
                <w:sz w:val="24"/>
                <w:szCs w:val="24"/>
              </w:rPr>
              <w:t>9</w:t>
            </w:r>
            <w:bookmarkEnd w:id="32"/>
            <w:r w:rsidR="003E4748">
              <w:rPr>
                <w:rFonts w:ascii="Times New Roman" w:hAnsi="Times New Roman" w:cs="Times New Roman"/>
                <w:b/>
                <w:sz w:val="24"/>
                <w:szCs w:val="24"/>
              </w:rPr>
              <w:t>7</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33" w:name="_Toc99061519"/>
            <w:r w:rsidRPr="00556B95">
              <w:rPr>
                <w:rFonts w:ascii="Times New Roman" w:hAnsi="Times New Roman" w:cs="Times New Roman"/>
                <w:b/>
                <w:sz w:val="24"/>
                <w:szCs w:val="24"/>
              </w:rPr>
              <w:t>8 класс</w:t>
            </w:r>
            <w:bookmarkEnd w:id="33"/>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34" w:name="_Toc99061520"/>
            <w:r w:rsidRPr="00556B95">
              <w:rPr>
                <w:rFonts w:ascii="Times New Roman" w:hAnsi="Times New Roman" w:cs="Times New Roman"/>
                <w:b/>
                <w:sz w:val="24"/>
                <w:szCs w:val="24"/>
              </w:rPr>
              <w:t>100%</w:t>
            </w:r>
            <w:bookmarkEnd w:id="34"/>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35" w:name="_Toc99061521"/>
            <w:r>
              <w:rPr>
                <w:rFonts w:ascii="Times New Roman" w:hAnsi="Times New Roman" w:cs="Times New Roman"/>
                <w:b/>
                <w:sz w:val="24"/>
                <w:szCs w:val="24"/>
              </w:rPr>
              <w:t>0</w:t>
            </w:r>
            <w:r w:rsidR="00B073DC" w:rsidRPr="00556B95">
              <w:rPr>
                <w:rFonts w:ascii="Times New Roman" w:hAnsi="Times New Roman" w:cs="Times New Roman"/>
                <w:b/>
                <w:sz w:val="24"/>
                <w:szCs w:val="24"/>
              </w:rPr>
              <w:t>%</w:t>
            </w:r>
            <w:bookmarkEnd w:id="35"/>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36" w:name="_Toc99061522"/>
            <w:r>
              <w:rPr>
                <w:rFonts w:ascii="Times New Roman" w:hAnsi="Times New Roman" w:cs="Times New Roman"/>
                <w:b/>
                <w:sz w:val="24"/>
                <w:szCs w:val="24"/>
              </w:rPr>
              <w:t>1</w:t>
            </w:r>
            <w:bookmarkEnd w:id="36"/>
            <w:r w:rsidR="003E4748">
              <w:rPr>
                <w:rFonts w:ascii="Times New Roman" w:hAnsi="Times New Roman" w:cs="Times New Roman"/>
                <w:b/>
                <w:sz w:val="24"/>
                <w:szCs w:val="24"/>
              </w:rPr>
              <w:t>8</w:t>
            </w:r>
          </w:p>
        </w:tc>
        <w:tc>
          <w:tcPr>
            <w:tcW w:w="4130"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37" w:name="_Toc99061523"/>
            <w:r w:rsidRPr="00556B95">
              <w:rPr>
                <w:rFonts w:ascii="Times New Roman" w:hAnsi="Times New Roman" w:cs="Times New Roman"/>
                <w:b/>
                <w:sz w:val="24"/>
                <w:szCs w:val="24"/>
              </w:rPr>
              <w:t>9 класс</w:t>
            </w:r>
            <w:bookmarkEnd w:id="37"/>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38" w:name="_Toc99061524"/>
            <w:r w:rsidRPr="00556B95">
              <w:rPr>
                <w:rFonts w:ascii="Times New Roman" w:hAnsi="Times New Roman" w:cs="Times New Roman"/>
                <w:b/>
                <w:sz w:val="24"/>
                <w:szCs w:val="24"/>
              </w:rPr>
              <w:t>100%</w:t>
            </w:r>
            <w:bookmarkEnd w:id="38"/>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39" w:name="_Toc99061525"/>
            <w:r>
              <w:rPr>
                <w:rFonts w:ascii="Times New Roman" w:hAnsi="Times New Roman" w:cs="Times New Roman"/>
                <w:b/>
                <w:sz w:val="24"/>
                <w:szCs w:val="24"/>
                <w:lang w:val="en-US"/>
              </w:rPr>
              <w:t>66</w:t>
            </w:r>
            <w:r w:rsidR="00B073DC" w:rsidRPr="00556B95">
              <w:rPr>
                <w:rFonts w:ascii="Times New Roman" w:hAnsi="Times New Roman" w:cs="Times New Roman"/>
                <w:b/>
                <w:sz w:val="24"/>
                <w:szCs w:val="24"/>
              </w:rPr>
              <w:t>%</w:t>
            </w:r>
            <w:bookmarkEnd w:id="39"/>
          </w:p>
        </w:tc>
      </w:tr>
      <w:tr w:rsidR="00E524B8" w:rsidRPr="00556B95" w:rsidTr="003E4748">
        <w:tc>
          <w:tcPr>
            <w:tcW w:w="577" w:type="dxa"/>
          </w:tcPr>
          <w:p w:rsidR="00E524B8" w:rsidRPr="00556B95" w:rsidRDefault="00556B95" w:rsidP="00556B95">
            <w:pPr>
              <w:pStyle w:val="a3"/>
              <w:spacing w:line="276" w:lineRule="auto"/>
              <w:ind w:firstLine="567"/>
              <w:jc w:val="both"/>
              <w:outlineLvl w:val="0"/>
              <w:rPr>
                <w:rFonts w:ascii="Times New Roman" w:hAnsi="Times New Roman" w:cs="Times New Roman"/>
                <w:b/>
                <w:sz w:val="24"/>
                <w:szCs w:val="24"/>
              </w:rPr>
            </w:pPr>
            <w:bookmarkStart w:id="40" w:name="_Toc99061526"/>
            <w:r>
              <w:rPr>
                <w:rFonts w:ascii="Times New Roman" w:hAnsi="Times New Roman" w:cs="Times New Roman"/>
                <w:b/>
                <w:sz w:val="24"/>
                <w:szCs w:val="24"/>
              </w:rPr>
              <w:t>1</w:t>
            </w:r>
            <w:bookmarkEnd w:id="40"/>
            <w:r w:rsidR="003E4748">
              <w:rPr>
                <w:rFonts w:ascii="Times New Roman" w:hAnsi="Times New Roman" w:cs="Times New Roman"/>
                <w:b/>
                <w:sz w:val="24"/>
                <w:szCs w:val="24"/>
              </w:rPr>
              <w:t>9</w:t>
            </w:r>
          </w:p>
        </w:tc>
        <w:tc>
          <w:tcPr>
            <w:tcW w:w="4130" w:type="dxa"/>
          </w:tcPr>
          <w:p w:rsidR="00E524B8" w:rsidRPr="00556B95" w:rsidRDefault="003E4748" w:rsidP="00556B95">
            <w:pPr>
              <w:pStyle w:val="a3"/>
              <w:spacing w:line="276" w:lineRule="auto"/>
              <w:ind w:firstLine="567"/>
              <w:jc w:val="both"/>
              <w:outlineLvl w:val="0"/>
              <w:rPr>
                <w:rFonts w:ascii="Times New Roman" w:hAnsi="Times New Roman" w:cs="Times New Roman"/>
                <w:b/>
                <w:sz w:val="24"/>
                <w:szCs w:val="24"/>
              </w:rPr>
            </w:pPr>
            <w:bookmarkStart w:id="41" w:name="_Toc99061527"/>
            <w:r>
              <w:rPr>
                <w:rFonts w:ascii="Times New Roman" w:hAnsi="Times New Roman" w:cs="Times New Roman"/>
                <w:b/>
                <w:sz w:val="24"/>
                <w:szCs w:val="24"/>
              </w:rPr>
              <w:t>10</w:t>
            </w:r>
            <w:r w:rsidR="00E524B8" w:rsidRPr="00556B95">
              <w:rPr>
                <w:rFonts w:ascii="Times New Roman" w:hAnsi="Times New Roman" w:cs="Times New Roman"/>
                <w:b/>
                <w:sz w:val="24"/>
                <w:szCs w:val="24"/>
              </w:rPr>
              <w:t xml:space="preserve"> класс</w:t>
            </w:r>
            <w:bookmarkEnd w:id="41"/>
          </w:p>
        </w:tc>
        <w:tc>
          <w:tcPr>
            <w:tcW w:w="2442" w:type="dxa"/>
          </w:tcPr>
          <w:p w:rsidR="00E524B8" w:rsidRPr="00556B95" w:rsidRDefault="00E524B8" w:rsidP="00556B95">
            <w:pPr>
              <w:pStyle w:val="a3"/>
              <w:spacing w:line="276" w:lineRule="auto"/>
              <w:ind w:firstLine="567"/>
              <w:jc w:val="both"/>
              <w:outlineLvl w:val="0"/>
              <w:rPr>
                <w:rFonts w:ascii="Times New Roman" w:hAnsi="Times New Roman" w:cs="Times New Roman"/>
                <w:b/>
                <w:sz w:val="24"/>
                <w:szCs w:val="24"/>
              </w:rPr>
            </w:pPr>
            <w:bookmarkStart w:id="42" w:name="_Toc99061528"/>
            <w:r w:rsidRPr="00556B95">
              <w:rPr>
                <w:rFonts w:ascii="Times New Roman" w:hAnsi="Times New Roman" w:cs="Times New Roman"/>
                <w:b/>
                <w:sz w:val="24"/>
                <w:szCs w:val="24"/>
              </w:rPr>
              <w:t>100%</w:t>
            </w:r>
            <w:bookmarkEnd w:id="42"/>
          </w:p>
        </w:tc>
        <w:tc>
          <w:tcPr>
            <w:tcW w:w="2422" w:type="dxa"/>
          </w:tcPr>
          <w:p w:rsidR="00E524B8" w:rsidRPr="00556B95" w:rsidRDefault="003631E5" w:rsidP="00556B95">
            <w:pPr>
              <w:pStyle w:val="a3"/>
              <w:spacing w:line="276" w:lineRule="auto"/>
              <w:ind w:firstLine="567"/>
              <w:jc w:val="both"/>
              <w:outlineLvl w:val="0"/>
              <w:rPr>
                <w:rFonts w:ascii="Times New Roman" w:hAnsi="Times New Roman" w:cs="Times New Roman"/>
                <w:b/>
                <w:sz w:val="24"/>
                <w:szCs w:val="24"/>
              </w:rPr>
            </w:pPr>
            <w:bookmarkStart w:id="43" w:name="_Toc99061529"/>
            <w:r>
              <w:rPr>
                <w:rFonts w:ascii="Times New Roman" w:hAnsi="Times New Roman" w:cs="Times New Roman"/>
                <w:b/>
                <w:sz w:val="24"/>
                <w:szCs w:val="24"/>
                <w:lang w:val="en-US"/>
              </w:rPr>
              <w:t>0</w:t>
            </w:r>
            <w:r w:rsidR="00B073DC" w:rsidRPr="00556B95">
              <w:rPr>
                <w:rFonts w:ascii="Times New Roman" w:hAnsi="Times New Roman" w:cs="Times New Roman"/>
                <w:b/>
                <w:sz w:val="24"/>
                <w:szCs w:val="24"/>
              </w:rPr>
              <w:t>%</w:t>
            </w:r>
            <w:bookmarkEnd w:id="43"/>
          </w:p>
        </w:tc>
      </w:tr>
    </w:tbl>
    <w:p w:rsidR="009C2AFD" w:rsidRPr="00556B95" w:rsidRDefault="009C2AFD" w:rsidP="00556B95">
      <w:pPr>
        <w:pStyle w:val="a3"/>
        <w:spacing w:line="276" w:lineRule="auto"/>
        <w:jc w:val="both"/>
        <w:rPr>
          <w:rFonts w:ascii="Times New Roman" w:hAnsi="Times New Roman" w:cs="Times New Roman"/>
          <w:bCs/>
          <w:sz w:val="24"/>
          <w:szCs w:val="24"/>
        </w:rPr>
      </w:pPr>
    </w:p>
    <w:p w:rsidR="00E524B8" w:rsidRPr="00556B95" w:rsidRDefault="00347059" w:rsidP="00556B95">
      <w:pPr>
        <w:pStyle w:val="a3"/>
        <w:spacing w:line="276" w:lineRule="auto"/>
        <w:ind w:firstLine="567"/>
        <w:jc w:val="both"/>
        <w:rPr>
          <w:rFonts w:ascii="Times New Roman" w:hAnsi="Times New Roman" w:cs="Times New Roman"/>
          <w:bCs/>
          <w:sz w:val="24"/>
          <w:szCs w:val="24"/>
        </w:rPr>
      </w:pPr>
      <w:r w:rsidRPr="00556B95">
        <w:rPr>
          <w:rFonts w:ascii="Times New Roman" w:hAnsi="Times New Roman" w:cs="Times New Roman"/>
          <w:bCs/>
          <w:sz w:val="24"/>
          <w:szCs w:val="24"/>
        </w:rPr>
        <w:t>В целом, как следует из таблицы, успеваемость составляет 100%, но при этом качество знаний в ра</w:t>
      </w:r>
      <w:r w:rsidR="003631E5">
        <w:rPr>
          <w:rFonts w:ascii="Times New Roman" w:hAnsi="Times New Roman" w:cs="Times New Roman"/>
          <w:bCs/>
          <w:sz w:val="24"/>
          <w:szCs w:val="24"/>
        </w:rPr>
        <w:t xml:space="preserve">зных классах колеблется от 0 в </w:t>
      </w:r>
      <w:r w:rsidR="003631E5" w:rsidRPr="003631E5">
        <w:rPr>
          <w:rFonts w:ascii="Times New Roman" w:hAnsi="Times New Roman" w:cs="Times New Roman"/>
          <w:bCs/>
          <w:sz w:val="24"/>
          <w:szCs w:val="24"/>
        </w:rPr>
        <w:t>8</w:t>
      </w:r>
      <w:r w:rsidRPr="00556B95">
        <w:rPr>
          <w:rFonts w:ascii="Times New Roman" w:hAnsi="Times New Roman" w:cs="Times New Roman"/>
          <w:bCs/>
          <w:sz w:val="24"/>
          <w:szCs w:val="24"/>
        </w:rPr>
        <w:t>-х</w:t>
      </w:r>
      <w:r w:rsidR="003631E5" w:rsidRPr="003631E5">
        <w:rPr>
          <w:rFonts w:ascii="Times New Roman" w:hAnsi="Times New Roman" w:cs="Times New Roman"/>
          <w:bCs/>
          <w:sz w:val="24"/>
          <w:szCs w:val="24"/>
        </w:rPr>
        <w:t>-10-</w:t>
      </w:r>
      <w:r w:rsidR="003631E5">
        <w:rPr>
          <w:rFonts w:ascii="Times New Roman" w:hAnsi="Times New Roman" w:cs="Times New Roman"/>
          <w:bCs/>
          <w:sz w:val="24"/>
          <w:szCs w:val="24"/>
        </w:rPr>
        <w:t>х классах до 80% в 4-м классе</w:t>
      </w:r>
      <w:r w:rsidRPr="00556B95">
        <w:rPr>
          <w:rFonts w:ascii="Times New Roman" w:hAnsi="Times New Roman" w:cs="Times New Roman"/>
          <w:bCs/>
          <w:sz w:val="24"/>
          <w:szCs w:val="24"/>
        </w:rPr>
        <w:t xml:space="preserve">. </w:t>
      </w:r>
    </w:p>
    <w:p w:rsidR="00B4637A" w:rsidRPr="00556B95" w:rsidRDefault="00FD313A" w:rsidP="00556B95">
      <w:pPr>
        <w:spacing w:after="0"/>
        <w:ind w:right="20" w:firstLine="567"/>
        <w:jc w:val="both"/>
        <w:rPr>
          <w:rFonts w:ascii="Times New Roman" w:hAnsi="Times New Roman" w:cs="Times New Roman"/>
          <w:bCs/>
          <w:sz w:val="24"/>
          <w:szCs w:val="24"/>
        </w:rPr>
      </w:pPr>
      <w:r w:rsidRPr="00556B95">
        <w:rPr>
          <w:rFonts w:ascii="Times New Roman" w:hAnsi="Times New Roman" w:cs="Times New Roman"/>
          <w:bCs/>
          <w:sz w:val="24"/>
          <w:szCs w:val="24"/>
        </w:rPr>
        <w:t xml:space="preserve">Как правило, одной из основных причин является отсутствие мотивации. Низкая учебная мотивация школьников может быть связана с различными факторами, в том числе социальными, организационными, семейными, личностными, стилем отношений между субъектами образовательного процесса. </w:t>
      </w:r>
    </w:p>
    <w:p w:rsidR="00FD313A" w:rsidRPr="00556B95" w:rsidRDefault="00FD313A" w:rsidP="00556B95">
      <w:pPr>
        <w:spacing w:after="0"/>
        <w:ind w:right="20" w:firstLine="567"/>
        <w:jc w:val="both"/>
        <w:rPr>
          <w:rFonts w:ascii="Times New Roman" w:hAnsi="Times New Roman" w:cs="Times New Roman"/>
          <w:bCs/>
          <w:sz w:val="24"/>
          <w:szCs w:val="24"/>
        </w:rPr>
      </w:pPr>
      <w:r w:rsidRPr="00556B95">
        <w:rPr>
          <w:rFonts w:ascii="Times New Roman" w:hAnsi="Times New Roman" w:cs="Times New Roman"/>
          <w:bCs/>
          <w:sz w:val="24"/>
          <w:szCs w:val="24"/>
        </w:rPr>
        <w:t xml:space="preserve">Одним из ресурсов противостояния этим факторам является индивидуализация образовательного процесса, приведение его в соответствие с возможностями и особенностями обучающихся, с их интересами, с ориентацией на зону ближайшего развития, на инициацию и укрепление субъектной позиции по отношению к учебной деятельности. </w:t>
      </w:r>
    </w:p>
    <w:p w:rsidR="00FD313A" w:rsidRPr="00556B95" w:rsidRDefault="00FD313A" w:rsidP="00556B95">
      <w:pPr>
        <w:spacing w:after="0"/>
        <w:ind w:right="20" w:firstLine="567"/>
        <w:jc w:val="both"/>
        <w:rPr>
          <w:rFonts w:ascii="Times New Roman" w:hAnsi="Times New Roman" w:cs="Times New Roman"/>
          <w:bCs/>
          <w:sz w:val="24"/>
          <w:szCs w:val="24"/>
        </w:rPr>
      </w:pPr>
      <w:r w:rsidRPr="00556B95">
        <w:rPr>
          <w:rFonts w:ascii="Times New Roman" w:hAnsi="Times New Roman" w:cs="Times New Roman"/>
          <w:bCs/>
          <w:sz w:val="24"/>
          <w:szCs w:val="24"/>
        </w:rPr>
        <w:t xml:space="preserve">Такие мероприятия предполагают комплексный анализ школьной ситуации обучающихся и образовательного процесса по запросу учителей; организацию консультативной помощи учителям, стремящимся перестроить свою работу с учениками (по запросу); организацию индивидуальной помощи обучающимся в преодолении учебных трудностей, </w:t>
      </w:r>
      <w:proofErr w:type="gramStart"/>
      <w:r w:rsidRPr="00556B95">
        <w:rPr>
          <w:rFonts w:ascii="Times New Roman" w:hAnsi="Times New Roman" w:cs="Times New Roman"/>
          <w:bCs/>
          <w:sz w:val="24"/>
          <w:szCs w:val="24"/>
        </w:rPr>
        <w:t>направленную</w:t>
      </w:r>
      <w:proofErr w:type="gramEnd"/>
      <w:r w:rsidRPr="00556B95">
        <w:rPr>
          <w:rFonts w:ascii="Times New Roman" w:hAnsi="Times New Roman" w:cs="Times New Roman"/>
          <w:bCs/>
          <w:sz w:val="24"/>
          <w:szCs w:val="24"/>
        </w:rPr>
        <w:t xml:space="preserve"> в том числе на повышение учебной мотивации; исследование семейного аспекта снижения учебной мотивации и вовлечение родителей в образовательный процесс. </w:t>
      </w:r>
    </w:p>
    <w:p w:rsidR="00486BCE" w:rsidRPr="00556B95" w:rsidRDefault="00486BCE" w:rsidP="00556B95">
      <w:pPr>
        <w:spacing w:after="0"/>
        <w:ind w:right="23" w:firstLine="567"/>
        <w:jc w:val="both"/>
        <w:rPr>
          <w:rFonts w:ascii="Times New Roman" w:hAnsi="Times New Roman" w:cs="Times New Roman"/>
          <w:bCs/>
          <w:sz w:val="24"/>
          <w:szCs w:val="24"/>
        </w:rPr>
      </w:pPr>
      <w:r w:rsidRPr="00556B95">
        <w:rPr>
          <w:rFonts w:ascii="Times New Roman" w:hAnsi="Times New Roman" w:cs="Times New Roman"/>
          <w:bCs/>
          <w:sz w:val="24"/>
          <w:szCs w:val="24"/>
        </w:rPr>
        <w:t>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w:t>
      </w:r>
    </w:p>
    <w:p w:rsidR="00486BCE" w:rsidRPr="00556B95" w:rsidRDefault="00486BCE" w:rsidP="00556B95">
      <w:pPr>
        <w:spacing w:after="0"/>
        <w:ind w:right="23" w:firstLine="567"/>
        <w:jc w:val="both"/>
        <w:rPr>
          <w:rFonts w:ascii="Times New Roman" w:hAnsi="Times New Roman" w:cs="Times New Roman"/>
          <w:bCs/>
          <w:sz w:val="24"/>
          <w:szCs w:val="24"/>
        </w:rPr>
      </w:pPr>
      <w:r w:rsidRPr="00556B95">
        <w:rPr>
          <w:rFonts w:ascii="Times New Roman" w:hAnsi="Times New Roman" w:cs="Times New Roman"/>
          <w:bCs/>
          <w:sz w:val="24"/>
          <w:szCs w:val="24"/>
        </w:rPr>
        <w:t xml:space="preserve"> </w:t>
      </w:r>
      <w:proofErr w:type="gramStart"/>
      <w:r w:rsidRPr="00556B95">
        <w:rPr>
          <w:rFonts w:ascii="Times New Roman" w:hAnsi="Times New Roman" w:cs="Times New Roman"/>
          <w:bCs/>
          <w:sz w:val="24"/>
          <w:szCs w:val="24"/>
        </w:rPr>
        <w:t>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roofErr w:type="gramEnd"/>
    </w:p>
    <w:p w:rsidR="00486BCE" w:rsidRPr="00556B95" w:rsidRDefault="00486BCE" w:rsidP="00556B95">
      <w:pPr>
        <w:spacing w:after="0"/>
        <w:ind w:right="23" w:firstLine="567"/>
        <w:jc w:val="both"/>
        <w:rPr>
          <w:rFonts w:ascii="Times New Roman" w:hAnsi="Times New Roman" w:cs="Times New Roman"/>
          <w:bCs/>
          <w:sz w:val="24"/>
          <w:szCs w:val="24"/>
        </w:rPr>
      </w:pPr>
      <w:r w:rsidRPr="00556B95">
        <w:rPr>
          <w:rFonts w:ascii="Times New Roman" w:hAnsi="Times New Roman" w:cs="Times New Roman"/>
          <w:bCs/>
          <w:sz w:val="24"/>
          <w:szCs w:val="24"/>
        </w:rPr>
        <w:t xml:space="preserve">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 </w:t>
      </w:r>
    </w:p>
    <w:p w:rsidR="0082071E" w:rsidRDefault="0082071E" w:rsidP="00556B95">
      <w:pPr>
        <w:spacing w:after="0"/>
        <w:ind w:firstLine="567"/>
        <w:jc w:val="both"/>
        <w:outlineLvl w:val="1"/>
        <w:rPr>
          <w:rFonts w:ascii="Times New Roman" w:hAnsi="Times New Roman" w:cs="Times New Roman"/>
          <w:b/>
          <w:bCs/>
          <w:sz w:val="24"/>
          <w:szCs w:val="24"/>
        </w:rPr>
      </w:pPr>
      <w:bookmarkStart w:id="44" w:name="_Toc99061530"/>
    </w:p>
    <w:p w:rsidR="0086473E" w:rsidRPr="00556B95" w:rsidRDefault="0086473E" w:rsidP="00556B95">
      <w:pPr>
        <w:spacing w:after="0"/>
        <w:ind w:firstLine="567"/>
        <w:jc w:val="both"/>
        <w:outlineLvl w:val="1"/>
        <w:rPr>
          <w:rFonts w:ascii="Times New Roman" w:hAnsi="Times New Roman" w:cs="Times New Roman"/>
          <w:b/>
          <w:bCs/>
          <w:sz w:val="24"/>
          <w:szCs w:val="24"/>
        </w:rPr>
      </w:pPr>
      <w:r w:rsidRPr="00556B95">
        <w:rPr>
          <w:rFonts w:ascii="Times New Roman" w:hAnsi="Times New Roman" w:cs="Times New Roman"/>
          <w:b/>
          <w:bCs/>
          <w:sz w:val="24"/>
          <w:szCs w:val="24"/>
        </w:rPr>
        <w:t xml:space="preserve">Контингент </w:t>
      </w:r>
      <w:proofErr w:type="gramStart"/>
      <w:r w:rsidRPr="00556B95">
        <w:rPr>
          <w:rFonts w:ascii="Times New Roman" w:hAnsi="Times New Roman" w:cs="Times New Roman"/>
          <w:b/>
          <w:bCs/>
          <w:sz w:val="24"/>
          <w:szCs w:val="24"/>
        </w:rPr>
        <w:t>обучающихся</w:t>
      </w:r>
      <w:bookmarkEnd w:id="44"/>
      <w:proofErr w:type="gramEnd"/>
    </w:p>
    <w:p w:rsidR="00E26DA2" w:rsidRDefault="00E26DA2"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В школе обучаются</w:t>
      </w:r>
      <w:r w:rsidR="003631E5">
        <w:rPr>
          <w:rFonts w:ascii="Times New Roman" w:hAnsi="Times New Roman" w:cs="Times New Roman"/>
          <w:sz w:val="24"/>
          <w:szCs w:val="24"/>
        </w:rPr>
        <w:t xml:space="preserve"> 41</w:t>
      </w:r>
      <w:r w:rsidRPr="00556B95">
        <w:rPr>
          <w:rFonts w:ascii="Times New Roman" w:hAnsi="Times New Roman" w:cs="Times New Roman"/>
          <w:sz w:val="24"/>
          <w:szCs w:val="24"/>
        </w:rPr>
        <w:t xml:space="preserve"> учащи</w:t>
      </w:r>
      <w:r w:rsidR="002A2AE2" w:rsidRPr="00556B95">
        <w:rPr>
          <w:rFonts w:ascii="Times New Roman" w:hAnsi="Times New Roman" w:cs="Times New Roman"/>
          <w:sz w:val="24"/>
          <w:szCs w:val="24"/>
        </w:rPr>
        <w:t>х</w:t>
      </w:r>
      <w:r w:rsidRPr="00556B95">
        <w:rPr>
          <w:rFonts w:ascii="Times New Roman" w:hAnsi="Times New Roman" w:cs="Times New Roman"/>
          <w:sz w:val="24"/>
          <w:szCs w:val="24"/>
        </w:rPr>
        <w:t>ся</w:t>
      </w:r>
      <w:r w:rsidR="002A2AE2" w:rsidRPr="00556B95">
        <w:rPr>
          <w:rFonts w:ascii="Times New Roman" w:hAnsi="Times New Roman" w:cs="Times New Roman"/>
          <w:sz w:val="24"/>
          <w:szCs w:val="24"/>
        </w:rPr>
        <w:t xml:space="preserve">, в основном, </w:t>
      </w:r>
      <w:r w:rsidRPr="00556B95">
        <w:rPr>
          <w:rFonts w:ascii="Times New Roman" w:hAnsi="Times New Roman" w:cs="Times New Roman"/>
          <w:sz w:val="24"/>
          <w:szCs w:val="24"/>
        </w:rPr>
        <w:t xml:space="preserve">из малообеспеченных, многодетных семей. </w:t>
      </w:r>
      <w:r w:rsidR="00AE770D" w:rsidRPr="00556B95">
        <w:rPr>
          <w:rFonts w:ascii="Times New Roman" w:hAnsi="Times New Roman" w:cs="Times New Roman"/>
          <w:sz w:val="24"/>
          <w:szCs w:val="24"/>
        </w:rPr>
        <w:t xml:space="preserve">Высшее образование имеют 14,5 % родителей, </w:t>
      </w:r>
      <w:r w:rsidR="00213433" w:rsidRPr="00556B95">
        <w:rPr>
          <w:rFonts w:ascii="Times New Roman" w:hAnsi="Times New Roman" w:cs="Times New Roman"/>
          <w:sz w:val="24"/>
          <w:szCs w:val="24"/>
        </w:rPr>
        <w:t xml:space="preserve">31 % </w:t>
      </w:r>
      <w:r w:rsidRPr="00556B95">
        <w:rPr>
          <w:rFonts w:ascii="Times New Roman" w:hAnsi="Times New Roman" w:cs="Times New Roman"/>
          <w:sz w:val="24"/>
          <w:szCs w:val="24"/>
        </w:rPr>
        <w:t>родителей обучающихся имеют средне</w:t>
      </w:r>
      <w:r w:rsidR="00213433" w:rsidRPr="00556B95">
        <w:rPr>
          <w:rFonts w:ascii="Times New Roman" w:hAnsi="Times New Roman" w:cs="Times New Roman"/>
          <w:sz w:val="24"/>
          <w:szCs w:val="24"/>
        </w:rPr>
        <w:t xml:space="preserve">е </w:t>
      </w:r>
      <w:r w:rsidRPr="00556B95">
        <w:rPr>
          <w:rFonts w:ascii="Times New Roman" w:hAnsi="Times New Roman" w:cs="Times New Roman"/>
          <w:sz w:val="24"/>
          <w:szCs w:val="24"/>
        </w:rPr>
        <w:t>специальное образова</w:t>
      </w:r>
      <w:r w:rsidR="00B073DC" w:rsidRPr="00556B95">
        <w:rPr>
          <w:rFonts w:ascii="Times New Roman" w:hAnsi="Times New Roman" w:cs="Times New Roman"/>
          <w:sz w:val="24"/>
          <w:szCs w:val="24"/>
        </w:rPr>
        <w:t xml:space="preserve">ние и </w:t>
      </w:r>
      <w:r w:rsidR="00AE770D" w:rsidRPr="00556B95">
        <w:rPr>
          <w:rFonts w:ascii="Times New Roman" w:hAnsi="Times New Roman" w:cs="Times New Roman"/>
          <w:sz w:val="24"/>
          <w:szCs w:val="24"/>
        </w:rPr>
        <w:t>54,5</w:t>
      </w:r>
      <w:r w:rsidR="00213433" w:rsidRPr="00556B95">
        <w:rPr>
          <w:rFonts w:ascii="Times New Roman" w:hAnsi="Times New Roman" w:cs="Times New Roman"/>
          <w:sz w:val="24"/>
          <w:szCs w:val="24"/>
        </w:rPr>
        <w:t xml:space="preserve"> % </w:t>
      </w:r>
      <w:r w:rsidR="00AE770D" w:rsidRPr="00556B95">
        <w:rPr>
          <w:rFonts w:ascii="Times New Roman" w:hAnsi="Times New Roman" w:cs="Times New Roman"/>
          <w:sz w:val="24"/>
          <w:szCs w:val="24"/>
        </w:rPr>
        <w:t xml:space="preserve">родителей </w:t>
      </w:r>
      <w:r w:rsidR="00213433" w:rsidRPr="00556B95">
        <w:rPr>
          <w:rFonts w:ascii="Times New Roman" w:hAnsi="Times New Roman" w:cs="Times New Roman"/>
          <w:sz w:val="24"/>
          <w:szCs w:val="24"/>
        </w:rPr>
        <w:t>имеют среднее образование.</w:t>
      </w:r>
    </w:p>
    <w:p w:rsidR="005B5F9D" w:rsidRPr="00556B95" w:rsidRDefault="005B5F9D" w:rsidP="00556B95">
      <w:pPr>
        <w:spacing w:after="0"/>
        <w:ind w:firstLine="567"/>
        <w:jc w:val="both"/>
        <w:rPr>
          <w:rFonts w:ascii="Times New Roman" w:hAnsi="Times New Roman" w:cs="Times New Roman"/>
          <w:sz w:val="24"/>
          <w:szCs w:val="24"/>
        </w:rPr>
      </w:pPr>
    </w:p>
    <w:tbl>
      <w:tblPr>
        <w:tblStyle w:val="ab"/>
        <w:tblW w:w="0" w:type="auto"/>
        <w:tblLook w:val="04A0"/>
      </w:tblPr>
      <w:tblGrid>
        <w:gridCol w:w="3115"/>
        <w:gridCol w:w="4081"/>
        <w:gridCol w:w="2149"/>
      </w:tblGrid>
      <w:tr w:rsidR="00E26DA2" w:rsidRPr="00556B95" w:rsidTr="00C51BBE">
        <w:tc>
          <w:tcPr>
            <w:tcW w:w="7196" w:type="dxa"/>
            <w:gridSpan w:val="2"/>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Семьи, в которых воспитываются дети-инвалиды</w:t>
            </w:r>
          </w:p>
        </w:tc>
        <w:tc>
          <w:tcPr>
            <w:tcW w:w="2149" w:type="dxa"/>
          </w:tcPr>
          <w:p w:rsidR="00E26DA2" w:rsidRPr="00556B95" w:rsidRDefault="0086637E" w:rsidP="00556B95">
            <w:pPr>
              <w:spacing w:line="276" w:lineRule="auto"/>
              <w:ind w:firstLine="567"/>
              <w:jc w:val="center"/>
              <w:textAlignment w:val="baseline"/>
              <w:rPr>
                <w:rFonts w:ascii="Times New Roman" w:hAnsi="Times New Roman" w:cs="Times New Roman"/>
                <w:sz w:val="24"/>
                <w:szCs w:val="24"/>
                <w:bdr w:val="none" w:sz="0" w:space="0" w:color="auto" w:frame="1"/>
                <w:lang w:val="en-US"/>
              </w:rPr>
            </w:pPr>
            <w:r w:rsidRPr="00556B95">
              <w:rPr>
                <w:rFonts w:ascii="Times New Roman" w:hAnsi="Times New Roman" w:cs="Times New Roman"/>
                <w:sz w:val="24"/>
                <w:szCs w:val="24"/>
                <w:bdr w:val="none" w:sz="0" w:space="0" w:color="auto" w:frame="1"/>
                <w:lang w:val="en-US"/>
              </w:rPr>
              <w:t>0</w:t>
            </w:r>
          </w:p>
        </w:tc>
      </w:tr>
      <w:tr w:rsidR="00E26DA2" w:rsidRPr="00556B95" w:rsidTr="00C51BBE">
        <w:tc>
          <w:tcPr>
            <w:tcW w:w="7196" w:type="dxa"/>
            <w:gridSpan w:val="2"/>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Семьи, в которых воспитываются дети опекаемые</w:t>
            </w:r>
          </w:p>
        </w:tc>
        <w:tc>
          <w:tcPr>
            <w:tcW w:w="2149" w:type="dxa"/>
          </w:tcPr>
          <w:p w:rsidR="00E26DA2" w:rsidRPr="00556B95" w:rsidRDefault="0086637E" w:rsidP="00556B95">
            <w:pPr>
              <w:spacing w:line="276" w:lineRule="auto"/>
              <w:ind w:firstLine="567"/>
              <w:jc w:val="center"/>
              <w:textAlignment w:val="baseline"/>
              <w:rPr>
                <w:rFonts w:ascii="Times New Roman" w:hAnsi="Times New Roman" w:cs="Times New Roman"/>
                <w:sz w:val="24"/>
                <w:szCs w:val="24"/>
                <w:bdr w:val="none" w:sz="0" w:space="0" w:color="auto" w:frame="1"/>
                <w:lang w:val="en-US"/>
              </w:rPr>
            </w:pPr>
            <w:r w:rsidRPr="00556B95">
              <w:rPr>
                <w:rFonts w:ascii="Times New Roman" w:hAnsi="Times New Roman" w:cs="Times New Roman"/>
                <w:sz w:val="24"/>
                <w:szCs w:val="24"/>
                <w:bdr w:val="none" w:sz="0" w:space="0" w:color="auto" w:frame="1"/>
                <w:lang w:val="en-US"/>
              </w:rPr>
              <w:t>0</w:t>
            </w:r>
          </w:p>
          <w:p w:rsidR="0086637E" w:rsidRPr="00556B95" w:rsidRDefault="0086637E" w:rsidP="00556B95">
            <w:pPr>
              <w:spacing w:line="276" w:lineRule="auto"/>
              <w:ind w:firstLine="567"/>
              <w:jc w:val="center"/>
              <w:textAlignment w:val="baseline"/>
              <w:rPr>
                <w:rFonts w:ascii="Times New Roman" w:hAnsi="Times New Roman" w:cs="Times New Roman"/>
                <w:sz w:val="24"/>
                <w:szCs w:val="24"/>
                <w:bdr w:val="none" w:sz="0" w:space="0" w:color="auto" w:frame="1"/>
                <w:lang w:val="en-US"/>
              </w:rPr>
            </w:pPr>
          </w:p>
        </w:tc>
      </w:tr>
      <w:tr w:rsidR="00E26DA2" w:rsidRPr="00556B95" w:rsidTr="00C51BBE">
        <w:tc>
          <w:tcPr>
            <w:tcW w:w="7196" w:type="dxa"/>
            <w:gridSpan w:val="2"/>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Многодетные семьи</w:t>
            </w:r>
          </w:p>
        </w:tc>
        <w:tc>
          <w:tcPr>
            <w:tcW w:w="2149" w:type="dxa"/>
          </w:tcPr>
          <w:p w:rsidR="00E26DA2" w:rsidRPr="005B5F9D" w:rsidRDefault="005B5F9D" w:rsidP="00556B95">
            <w:pPr>
              <w:spacing w:line="276" w:lineRule="auto"/>
              <w:ind w:firstLine="567"/>
              <w:jc w:val="cente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9</w:t>
            </w:r>
          </w:p>
        </w:tc>
      </w:tr>
      <w:tr w:rsidR="00E26DA2" w:rsidRPr="00556B95" w:rsidTr="00C51BBE">
        <w:tc>
          <w:tcPr>
            <w:tcW w:w="7196" w:type="dxa"/>
            <w:gridSpan w:val="2"/>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Малоимущие семьи</w:t>
            </w:r>
          </w:p>
        </w:tc>
        <w:tc>
          <w:tcPr>
            <w:tcW w:w="2149" w:type="dxa"/>
          </w:tcPr>
          <w:p w:rsidR="00E26DA2" w:rsidRPr="00556B95" w:rsidRDefault="0086637E" w:rsidP="00556B95">
            <w:pPr>
              <w:spacing w:line="276" w:lineRule="auto"/>
              <w:ind w:firstLine="567"/>
              <w:jc w:val="center"/>
              <w:textAlignment w:val="baseline"/>
              <w:rPr>
                <w:rFonts w:ascii="Times New Roman" w:hAnsi="Times New Roman" w:cs="Times New Roman"/>
                <w:sz w:val="24"/>
                <w:szCs w:val="24"/>
                <w:bdr w:val="none" w:sz="0" w:space="0" w:color="auto" w:frame="1"/>
                <w:lang w:val="en-US"/>
              </w:rPr>
            </w:pPr>
            <w:r w:rsidRPr="00556B95">
              <w:rPr>
                <w:rFonts w:ascii="Times New Roman" w:hAnsi="Times New Roman" w:cs="Times New Roman"/>
                <w:sz w:val="24"/>
                <w:szCs w:val="24"/>
                <w:bdr w:val="none" w:sz="0" w:space="0" w:color="auto" w:frame="1"/>
                <w:lang w:val="en-US"/>
              </w:rPr>
              <w:t>16</w:t>
            </w:r>
          </w:p>
        </w:tc>
      </w:tr>
      <w:tr w:rsidR="00E26DA2" w:rsidRPr="00556B95" w:rsidTr="00C51BBE">
        <w:tc>
          <w:tcPr>
            <w:tcW w:w="7196" w:type="dxa"/>
            <w:gridSpan w:val="2"/>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Семьи СОП</w:t>
            </w:r>
          </w:p>
        </w:tc>
        <w:tc>
          <w:tcPr>
            <w:tcW w:w="2149" w:type="dxa"/>
          </w:tcPr>
          <w:p w:rsidR="00E26DA2" w:rsidRPr="005B5F9D" w:rsidRDefault="005B5F9D" w:rsidP="00556B95">
            <w:pPr>
              <w:spacing w:line="276" w:lineRule="auto"/>
              <w:ind w:firstLine="567"/>
              <w:jc w:val="cente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0</w:t>
            </w:r>
          </w:p>
        </w:tc>
      </w:tr>
      <w:tr w:rsidR="00E26DA2" w:rsidRPr="00556B95" w:rsidTr="00C51BBE">
        <w:tc>
          <w:tcPr>
            <w:tcW w:w="7196" w:type="dxa"/>
            <w:gridSpan w:val="2"/>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Семьи ТЖС</w:t>
            </w:r>
          </w:p>
        </w:tc>
        <w:tc>
          <w:tcPr>
            <w:tcW w:w="2149" w:type="dxa"/>
          </w:tcPr>
          <w:p w:rsidR="00E26DA2" w:rsidRPr="005B5F9D" w:rsidRDefault="005B5F9D" w:rsidP="00556B95">
            <w:pPr>
              <w:spacing w:line="276" w:lineRule="auto"/>
              <w:ind w:firstLine="567"/>
              <w:jc w:val="cente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w:t>
            </w:r>
          </w:p>
        </w:tc>
      </w:tr>
      <w:tr w:rsidR="00E26DA2" w:rsidRPr="00556B95" w:rsidTr="00C51BBE">
        <w:tc>
          <w:tcPr>
            <w:tcW w:w="3115" w:type="dxa"/>
            <w:vMerge w:val="restart"/>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 xml:space="preserve">Семьи неполные </w:t>
            </w:r>
          </w:p>
        </w:tc>
        <w:tc>
          <w:tcPr>
            <w:tcW w:w="4081" w:type="dxa"/>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 одной мамой</w:t>
            </w:r>
          </w:p>
        </w:tc>
        <w:tc>
          <w:tcPr>
            <w:tcW w:w="2149" w:type="dxa"/>
          </w:tcPr>
          <w:p w:rsidR="00E26DA2" w:rsidRPr="00454D61" w:rsidRDefault="00454D61" w:rsidP="00556B95">
            <w:pPr>
              <w:spacing w:line="276" w:lineRule="auto"/>
              <w:ind w:firstLine="567"/>
              <w:jc w:val="cente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7</w:t>
            </w:r>
          </w:p>
        </w:tc>
      </w:tr>
      <w:tr w:rsidR="00E26DA2" w:rsidRPr="00556B95" w:rsidTr="00C51BBE">
        <w:tc>
          <w:tcPr>
            <w:tcW w:w="3115" w:type="dxa"/>
            <w:vMerge/>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p>
        </w:tc>
        <w:tc>
          <w:tcPr>
            <w:tcW w:w="4081" w:type="dxa"/>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 одним папой</w:t>
            </w:r>
          </w:p>
        </w:tc>
        <w:tc>
          <w:tcPr>
            <w:tcW w:w="2149" w:type="dxa"/>
          </w:tcPr>
          <w:p w:rsidR="00E26DA2" w:rsidRPr="00556B95" w:rsidRDefault="0086637E" w:rsidP="00556B95">
            <w:pPr>
              <w:spacing w:line="276" w:lineRule="auto"/>
              <w:ind w:firstLine="567"/>
              <w:jc w:val="center"/>
              <w:textAlignment w:val="baseline"/>
              <w:rPr>
                <w:rFonts w:ascii="Times New Roman" w:hAnsi="Times New Roman" w:cs="Times New Roman"/>
                <w:sz w:val="24"/>
                <w:szCs w:val="24"/>
                <w:bdr w:val="none" w:sz="0" w:space="0" w:color="auto" w:frame="1"/>
                <w:lang w:val="en-US"/>
              </w:rPr>
            </w:pPr>
            <w:r w:rsidRPr="00556B95">
              <w:rPr>
                <w:rFonts w:ascii="Times New Roman" w:hAnsi="Times New Roman" w:cs="Times New Roman"/>
                <w:sz w:val="24"/>
                <w:szCs w:val="24"/>
                <w:bdr w:val="none" w:sz="0" w:space="0" w:color="auto" w:frame="1"/>
                <w:lang w:val="en-US"/>
              </w:rPr>
              <w:t>2</w:t>
            </w:r>
          </w:p>
        </w:tc>
      </w:tr>
      <w:tr w:rsidR="00E26DA2" w:rsidRPr="00556B95" w:rsidTr="00C51BBE">
        <w:tc>
          <w:tcPr>
            <w:tcW w:w="3115" w:type="dxa"/>
            <w:vMerge w:val="restart"/>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Образовательный уровень родителей</w:t>
            </w:r>
          </w:p>
        </w:tc>
        <w:tc>
          <w:tcPr>
            <w:tcW w:w="4081" w:type="dxa"/>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 xml:space="preserve">Высшее </w:t>
            </w:r>
          </w:p>
        </w:tc>
        <w:tc>
          <w:tcPr>
            <w:tcW w:w="2149" w:type="dxa"/>
          </w:tcPr>
          <w:p w:rsidR="00E26DA2" w:rsidRPr="00556B95" w:rsidRDefault="00AE770D" w:rsidP="00556B95">
            <w:pPr>
              <w:spacing w:line="276" w:lineRule="auto"/>
              <w:ind w:firstLine="567"/>
              <w:jc w:val="center"/>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8</w:t>
            </w:r>
          </w:p>
        </w:tc>
      </w:tr>
      <w:tr w:rsidR="00E26DA2" w:rsidRPr="00556B95" w:rsidTr="00C51BBE">
        <w:trPr>
          <w:trHeight w:val="160"/>
        </w:trPr>
        <w:tc>
          <w:tcPr>
            <w:tcW w:w="3115" w:type="dxa"/>
            <w:vMerge/>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p>
        </w:tc>
        <w:tc>
          <w:tcPr>
            <w:tcW w:w="4081" w:type="dxa"/>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Средне-специальное</w:t>
            </w:r>
          </w:p>
        </w:tc>
        <w:tc>
          <w:tcPr>
            <w:tcW w:w="2149" w:type="dxa"/>
          </w:tcPr>
          <w:p w:rsidR="00E26DA2" w:rsidRPr="00454D61" w:rsidRDefault="00213433" w:rsidP="00556B95">
            <w:pPr>
              <w:spacing w:line="276" w:lineRule="auto"/>
              <w:ind w:firstLine="567"/>
              <w:jc w:val="center"/>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lang w:val="en-US"/>
              </w:rPr>
              <w:t>1</w:t>
            </w:r>
            <w:proofErr w:type="spellStart"/>
            <w:r w:rsidR="00454D61">
              <w:rPr>
                <w:rFonts w:ascii="Times New Roman" w:hAnsi="Times New Roman" w:cs="Times New Roman"/>
                <w:sz w:val="24"/>
                <w:szCs w:val="24"/>
                <w:bdr w:val="none" w:sz="0" w:space="0" w:color="auto" w:frame="1"/>
              </w:rPr>
              <w:t>1</w:t>
            </w:r>
            <w:proofErr w:type="spellEnd"/>
          </w:p>
        </w:tc>
      </w:tr>
      <w:tr w:rsidR="00E26DA2" w:rsidRPr="00556B95" w:rsidTr="00C51BBE">
        <w:trPr>
          <w:trHeight w:val="220"/>
        </w:trPr>
        <w:tc>
          <w:tcPr>
            <w:tcW w:w="3115" w:type="dxa"/>
            <w:vMerge/>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p>
        </w:tc>
        <w:tc>
          <w:tcPr>
            <w:tcW w:w="4081" w:type="dxa"/>
          </w:tcPr>
          <w:p w:rsidR="00E26DA2" w:rsidRPr="00556B95" w:rsidRDefault="00E26DA2" w:rsidP="00556B95">
            <w:pPr>
              <w:spacing w:line="276" w:lineRule="auto"/>
              <w:ind w:firstLine="567"/>
              <w:jc w:val="both"/>
              <w:textAlignment w:val="baseline"/>
              <w:rPr>
                <w:rFonts w:ascii="Times New Roman" w:hAnsi="Times New Roman" w:cs="Times New Roman"/>
                <w:sz w:val="24"/>
                <w:szCs w:val="24"/>
                <w:bdr w:val="none" w:sz="0" w:space="0" w:color="auto" w:frame="1"/>
              </w:rPr>
            </w:pPr>
            <w:r w:rsidRPr="00556B95">
              <w:rPr>
                <w:rFonts w:ascii="Times New Roman" w:hAnsi="Times New Roman" w:cs="Times New Roman"/>
                <w:sz w:val="24"/>
                <w:szCs w:val="24"/>
                <w:bdr w:val="none" w:sz="0" w:space="0" w:color="auto" w:frame="1"/>
              </w:rPr>
              <w:t xml:space="preserve">Среднее </w:t>
            </w:r>
          </w:p>
        </w:tc>
        <w:tc>
          <w:tcPr>
            <w:tcW w:w="2149" w:type="dxa"/>
          </w:tcPr>
          <w:p w:rsidR="00D173D0" w:rsidRPr="00556B95" w:rsidRDefault="00454D61" w:rsidP="00556B95">
            <w:pPr>
              <w:spacing w:line="276" w:lineRule="auto"/>
              <w:ind w:firstLine="567"/>
              <w:jc w:val="cente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13</w:t>
            </w:r>
          </w:p>
        </w:tc>
      </w:tr>
    </w:tbl>
    <w:p w:rsidR="0017228F" w:rsidRPr="00556B95" w:rsidRDefault="0017228F" w:rsidP="00556B95">
      <w:pPr>
        <w:spacing w:after="0"/>
        <w:ind w:firstLine="567"/>
        <w:jc w:val="both"/>
        <w:rPr>
          <w:rFonts w:ascii="Times New Roman" w:eastAsia="Times New Roman" w:hAnsi="Times New Roman" w:cs="Times New Roman"/>
          <w:b/>
          <w:bCs/>
          <w:sz w:val="24"/>
          <w:szCs w:val="24"/>
        </w:rPr>
      </w:pPr>
    </w:p>
    <w:p w:rsidR="00C76332" w:rsidRPr="00556B95" w:rsidRDefault="00C76332" w:rsidP="00556B95">
      <w:pPr>
        <w:spacing w:after="0"/>
        <w:ind w:firstLine="567"/>
        <w:jc w:val="both"/>
        <w:outlineLvl w:val="1"/>
        <w:rPr>
          <w:rFonts w:ascii="Times New Roman" w:eastAsia="Times New Roman" w:hAnsi="Times New Roman" w:cs="Times New Roman"/>
          <w:sz w:val="24"/>
          <w:szCs w:val="24"/>
        </w:rPr>
      </w:pPr>
      <w:bookmarkStart w:id="45" w:name="_Toc99061531"/>
      <w:r w:rsidRPr="00556B95">
        <w:rPr>
          <w:rFonts w:ascii="Times New Roman" w:eastAsia="Times New Roman" w:hAnsi="Times New Roman" w:cs="Times New Roman"/>
          <w:b/>
          <w:bCs/>
          <w:sz w:val="24"/>
          <w:szCs w:val="24"/>
        </w:rPr>
        <w:t>Материально-технические условия реализации основной образовательной программы</w:t>
      </w:r>
      <w:bookmarkEnd w:id="45"/>
    </w:p>
    <w:p w:rsidR="006A44EB" w:rsidRPr="00556B95" w:rsidRDefault="008F1A07" w:rsidP="00556B95">
      <w:pPr>
        <w:shd w:val="clear" w:color="auto" w:fill="FFFFFF"/>
        <w:spacing w:after="0"/>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Материально-техническая </w:t>
      </w:r>
      <w:r w:rsidR="00C76332" w:rsidRPr="00556B95">
        <w:rPr>
          <w:rFonts w:ascii="Times New Roman" w:eastAsia="Times New Roman" w:hAnsi="Times New Roman" w:cs="Times New Roman"/>
          <w:sz w:val="24"/>
          <w:szCs w:val="24"/>
        </w:rPr>
        <w:t>база  ОУ соответствует действующим санитарным, строительным,  противопожарным нормам и правилам</w:t>
      </w:r>
      <w:r w:rsidR="0086473E" w:rsidRPr="00556B95">
        <w:rPr>
          <w:rFonts w:ascii="Times New Roman" w:eastAsia="Times New Roman" w:hAnsi="Times New Roman" w:cs="Times New Roman"/>
          <w:sz w:val="24"/>
          <w:szCs w:val="24"/>
        </w:rPr>
        <w:t>.</w:t>
      </w:r>
    </w:p>
    <w:p w:rsidR="00E02197" w:rsidRPr="00556B95" w:rsidRDefault="00C76332" w:rsidP="00556B95">
      <w:pPr>
        <w:shd w:val="clear" w:color="auto" w:fill="FFFFFF"/>
        <w:spacing w:after="0"/>
        <w:ind w:firstLine="567"/>
        <w:jc w:val="both"/>
        <w:rPr>
          <w:rFonts w:ascii="Times New Roman" w:eastAsia="Times New Roman" w:hAnsi="Times New Roman" w:cs="Times New Roman"/>
          <w:color w:val="000000"/>
          <w:spacing w:val="-2"/>
          <w:sz w:val="24"/>
          <w:szCs w:val="24"/>
        </w:rPr>
      </w:pPr>
      <w:r w:rsidRPr="00556B95">
        <w:rPr>
          <w:rFonts w:ascii="Times New Roman" w:eastAsia="Times New Roman" w:hAnsi="Times New Roman" w:cs="Times New Roman"/>
          <w:color w:val="000000"/>
          <w:sz w:val="24"/>
          <w:szCs w:val="24"/>
        </w:rPr>
        <w:t xml:space="preserve">Школа расположена в типовом здании, </w:t>
      </w:r>
      <w:r w:rsidR="00E02197" w:rsidRPr="00556B95">
        <w:rPr>
          <w:rFonts w:ascii="Times New Roman" w:eastAsia="Times New Roman" w:hAnsi="Times New Roman" w:cs="Times New Roman"/>
          <w:color w:val="000000"/>
          <w:sz w:val="24"/>
          <w:szCs w:val="24"/>
        </w:rPr>
        <w:t>о</w:t>
      </w:r>
      <w:r w:rsidRPr="00556B95">
        <w:rPr>
          <w:rFonts w:ascii="Times New Roman" w:eastAsia="Times New Roman" w:hAnsi="Times New Roman" w:cs="Times New Roman"/>
          <w:color w:val="000000"/>
          <w:spacing w:val="-2"/>
          <w:sz w:val="24"/>
          <w:szCs w:val="24"/>
        </w:rPr>
        <w:t xml:space="preserve">бщая площадь всех помещений </w:t>
      </w:r>
      <w:r w:rsidR="00E02197" w:rsidRPr="00556B95">
        <w:rPr>
          <w:rFonts w:ascii="Times New Roman" w:eastAsia="Times New Roman" w:hAnsi="Times New Roman" w:cs="Times New Roman"/>
          <w:color w:val="000000"/>
          <w:spacing w:val="-2"/>
          <w:sz w:val="24"/>
          <w:szCs w:val="24"/>
        </w:rPr>
        <w:t>- 2573,7 м</w:t>
      </w:r>
      <w:proofErr w:type="gramStart"/>
      <w:r w:rsidR="00E02197" w:rsidRPr="00556B95">
        <w:rPr>
          <w:rFonts w:ascii="Times New Roman" w:eastAsia="Times New Roman" w:hAnsi="Times New Roman" w:cs="Times New Roman"/>
          <w:color w:val="000000"/>
          <w:spacing w:val="-2"/>
          <w:sz w:val="24"/>
          <w:szCs w:val="24"/>
          <w:vertAlign w:val="superscript"/>
        </w:rPr>
        <w:t>2</w:t>
      </w:r>
      <w:proofErr w:type="gramEnd"/>
      <w:r w:rsidRPr="00556B95">
        <w:rPr>
          <w:rFonts w:ascii="Times New Roman" w:eastAsia="Times New Roman" w:hAnsi="Times New Roman" w:cs="Times New Roman"/>
          <w:color w:val="000000"/>
          <w:spacing w:val="-2"/>
          <w:sz w:val="24"/>
          <w:szCs w:val="24"/>
        </w:rPr>
        <w:t xml:space="preserve">, </w:t>
      </w:r>
    </w:p>
    <w:p w:rsidR="00E02197" w:rsidRPr="00556B95" w:rsidRDefault="00E02197" w:rsidP="00556B95">
      <w:pPr>
        <w:shd w:val="clear" w:color="auto" w:fill="FFFFFF"/>
        <w:spacing w:after="0"/>
        <w:ind w:firstLine="567"/>
        <w:jc w:val="both"/>
        <w:rPr>
          <w:rFonts w:ascii="Times New Roman" w:eastAsia="Times New Roman" w:hAnsi="Times New Roman" w:cs="Times New Roman"/>
          <w:color w:val="000000"/>
          <w:spacing w:val="-2"/>
          <w:sz w:val="24"/>
          <w:szCs w:val="24"/>
        </w:rPr>
      </w:pPr>
      <w:r w:rsidRPr="00556B95">
        <w:rPr>
          <w:rFonts w:ascii="Times New Roman" w:eastAsia="Times New Roman" w:hAnsi="Times New Roman" w:cs="Times New Roman"/>
          <w:color w:val="000000"/>
          <w:sz w:val="24"/>
          <w:szCs w:val="24"/>
        </w:rPr>
        <w:t xml:space="preserve">Учебные кабинеты - 13, общая </w:t>
      </w:r>
      <w:r w:rsidR="00C76332" w:rsidRPr="00556B95">
        <w:rPr>
          <w:rFonts w:ascii="Times New Roman" w:eastAsia="Times New Roman" w:hAnsi="Times New Roman" w:cs="Times New Roman"/>
          <w:color w:val="000000"/>
          <w:spacing w:val="-2"/>
          <w:sz w:val="24"/>
          <w:szCs w:val="24"/>
        </w:rPr>
        <w:t xml:space="preserve">площадь кабинетов </w:t>
      </w:r>
      <w:r w:rsidRPr="00556B95">
        <w:rPr>
          <w:rFonts w:ascii="Times New Roman" w:eastAsia="Times New Roman" w:hAnsi="Times New Roman" w:cs="Times New Roman"/>
          <w:color w:val="000000"/>
          <w:spacing w:val="-2"/>
          <w:sz w:val="24"/>
          <w:szCs w:val="24"/>
        </w:rPr>
        <w:t xml:space="preserve">- </w:t>
      </w:r>
      <w:r w:rsidR="00C975B0" w:rsidRPr="00556B95">
        <w:rPr>
          <w:rFonts w:ascii="Times New Roman" w:eastAsia="Times New Roman" w:hAnsi="Times New Roman" w:cs="Times New Roman"/>
          <w:color w:val="000000"/>
          <w:spacing w:val="-2"/>
          <w:sz w:val="24"/>
          <w:szCs w:val="24"/>
        </w:rPr>
        <w:t>765,5</w:t>
      </w:r>
      <w:r w:rsidRPr="00556B95">
        <w:rPr>
          <w:rFonts w:ascii="Times New Roman" w:eastAsia="Times New Roman" w:hAnsi="Times New Roman" w:cs="Times New Roman"/>
          <w:color w:val="000000"/>
          <w:spacing w:val="-2"/>
          <w:sz w:val="24"/>
          <w:szCs w:val="24"/>
        </w:rPr>
        <w:t xml:space="preserve"> м</w:t>
      </w:r>
      <w:proofErr w:type="gramStart"/>
      <w:r w:rsidRPr="00556B95">
        <w:rPr>
          <w:rFonts w:ascii="Times New Roman" w:eastAsia="Times New Roman" w:hAnsi="Times New Roman" w:cs="Times New Roman"/>
          <w:color w:val="000000"/>
          <w:spacing w:val="-2"/>
          <w:sz w:val="24"/>
          <w:szCs w:val="24"/>
          <w:vertAlign w:val="superscript"/>
        </w:rPr>
        <w:t>2</w:t>
      </w:r>
      <w:proofErr w:type="gramEnd"/>
      <w:r w:rsidR="00C76332" w:rsidRPr="00556B95">
        <w:rPr>
          <w:rFonts w:ascii="Times New Roman" w:eastAsia="Times New Roman" w:hAnsi="Times New Roman" w:cs="Times New Roman"/>
          <w:color w:val="000000"/>
          <w:spacing w:val="-2"/>
          <w:sz w:val="24"/>
          <w:szCs w:val="24"/>
        </w:rPr>
        <w:t xml:space="preserve">. </w:t>
      </w:r>
    </w:p>
    <w:p w:rsidR="00E02197" w:rsidRPr="00556B95" w:rsidRDefault="00C76332" w:rsidP="00556B95">
      <w:pPr>
        <w:shd w:val="clear" w:color="auto" w:fill="FFFFFF"/>
        <w:spacing w:after="0"/>
        <w:ind w:firstLine="567"/>
        <w:jc w:val="both"/>
        <w:rPr>
          <w:rFonts w:ascii="Times New Roman" w:eastAsia="Times New Roman" w:hAnsi="Times New Roman" w:cs="Times New Roman"/>
          <w:color w:val="000000"/>
          <w:spacing w:val="-1"/>
          <w:sz w:val="24"/>
          <w:szCs w:val="24"/>
        </w:rPr>
      </w:pPr>
      <w:r w:rsidRPr="00556B95">
        <w:rPr>
          <w:rFonts w:ascii="Times New Roman" w:eastAsia="Times New Roman" w:hAnsi="Times New Roman" w:cs="Times New Roman"/>
          <w:color w:val="000000"/>
          <w:spacing w:val="-1"/>
          <w:sz w:val="24"/>
          <w:szCs w:val="24"/>
        </w:rPr>
        <w:t>Учебные мастерские-1</w:t>
      </w:r>
      <w:r w:rsidR="002A2AE2" w:rsidRPr="00556B95">
        <w:rPr>
          <w:rFonts w:ascii="Times New Roman" w:eastAsia="Times New Roman" w:hAnsi="Times New Roman" w:cs="Times New Roman"/>
          <w:color w:val="000000"/>
          <w:spacing w:val="-1"/>
          <w:sz w:val="24"/>
          <w:szCs w:val="24"/>
        </w:rPr>
        <w:t>.</w:t>
      </w:r>
    </w:p>
    <w:p w:rsidR="00C975B0" w:rsidRPr="00556B95" w:rsidRDefault="00C975B0" w:rsidP="00556B95">
      <w:pPr>
        <w:shd w:val="clear" w:color="auto" w:fill="FFFFFF"/>
        <w:spacing w:after="0"/>
        <w:ind w:firstLine="567"/>
        <w:jc w:val="both"/>
        <w:rPr>
          <w:rFonts w:ascii="Times New Roman" w:eastAsia="Times New Roman" w:hAnsi="Times New Roman" w:cs="Times New Roman"/>
          <w:color w:val="000000"/>
          <w:spacing w:val="-3"/>
          <w:sz w:val="24"/>
          <w:szCs w:val="24"/>
        </w:rPr>
      </w:pPr>
      <w:r w:rsidRPr="00556B95">
        <w:rPr>
          <w:rFonts w:ascii="Times New Roman" w:eastAsia="Times New Roman" w:hAnsi="Times New Roman" w:cs="Times New Roman"/>
          <w:color w:val="000000"/>
          <w:spacing w:val="-3"/>
          <w:sz w:val="24"/>
          <w:szCs w:val="24"/>
        </w:rPr>
        <w:t xml:space="preserve">Учительская - 1. </w:t>
      </w:r>
    </w:p>
    <w:p w:rsidR="00C975B0" w:rsidRPr="00556B95" w:rsidRDefault="00C975B0" w:rsidP="00556B95">
      <w:pPr>
        <w:shd w:val="clear" w:color="auto" w:fill="FFFFFF"/>
        <w:spacing w:after="0"/>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color w:val="000000"/>
          <w:spacing w:val="-5"/>
          <w:sz w:val="24"/>
          <w:szCs w:val="24"/>
        </w:rPr>
        <w:t>Библиотека - 1</w:t>
      </w:r>
      <w:r w:rsidRPr="00556B95">
        <w:rPr>
          <w:rFonts w:ascii="Times New Roman" w:eastAsia="Times New Roman" w:hAnsi="Times New Roman" w:cs="Times New Roman"/>
          <w:sz w:val="24"/>
          <w:szCs w:val="24"/>
        </w:rPr>
        <w:t>.</w:t>
      </w:r>
    </w:p>
    <w:p w:rsidR="00C975B0" w:rsidRPr="00556B95" w:rsidRDefault="00C975B0" w:rsidP="00556B95">
      <w:pPr>
        <w:shd w:val="clear" w:color="auto" w:fill="FFFFFF"/>
        <w:spacing w:after="0"/>
        <w:ind w:firstLine="567"/>
        <w:jc w:val="both"/>
        <w:rPr>
          <w:rFonts w:ascii="Times New Roman" w:eastAsia="Times New Roman" w:hAnsi="Times New Roman" w:cs="Times New Roman"/>
          <w:color w:val="000000"/>
          <w:spacing w:val="-2"/>
          <w:sz w:val="24"/>
          <w:szCs w:val="24"/>
        </w:rPr>
      </w:pPr>
      <w:r w:rsidRPr="00556B95">
        <w:rPr>
          <w:rFonts w:ascii="Times New Roman" w:eastAsia="Times New Roman" w:hAnsi="Times New Roman" w:cs="Times New Roman"/>
          <w:sz w:val="24"/>
          <w:szCs w:val="24"/>
        </w:rPr>
        <w:t>Музей - 1.</w:t>
      </w:r>
    </w:p>
    <w:p w:rsidR="00E02197" w:rsidRPr="00556B95" w:rsidRDefault="00C76332" w:rsidP="00556B95">
      <w:pPr>
        <w:shd w:val="clear" w:color="auto" w:fill="FFFFFF"/>
        <w:spacing w:after="0"/>
        <w:ind w:firstLine="567"/>
        <w:jc w:val="both"/>
        <w:rPr>
          <w:rFonts w:ascii="Times New Roman" w:eastAsia="Times New Roman" w:hAnsi="Times New Roman" w:cs="Times New Roman"/>
          <w:color w:val="000000"/>
          <w:spacing w:val="-5"/>
          <w:sz w:val="24"/>
          <w:szCs w:val="24"/>
        </w:rPr>
      </w:pPr>
      <w:r w:rsidRPr="00556B95">
        <w:rPr>
          <w:rFonts w:ascii="Times New Roman" w:eastAsia="Times New Roman" w:hAnsi="Times New Roman" w:cs="Times New Roman"/>
          <w:color w:val="000000"/>
          <w:spacing w:val="-5"/>
          <w:sz w:val="24"/>
          <w:szCs w:val="24"/>
        </w:rPr>
        <w:t>Спортзал-1</w:t>
      </w:r>
      <w:r w:rsidR="00E02197" w:rsidRPr="00556B95">
        <w:rPr>
          <w:rFonts w:ascii="Times New Roman" w:eastAsia="Times New Roman" w:hAnsi="Times New Roman" w:cs="Times New Roman"/>
          <w:color w:val="000000"/>
          <w:spacing w:val="-5"/>
          <w:sz w:val="24"/>
          <w:szCs w:val="24"/>
        </w:rPr>
        <w:t>.</w:t>
      </w:r>
    </w:p>
    <w:p w:rsidR="00E02197" w:rsidRPr="00556B95" w:rsidRDefault="00E02197" w:rsidP="00556B95">
      <w:pPr>
        <w:shd w:val="clear" w:color="auto" w:fill="FFFFFF"/>
        <w:spacing w:after="0"/>
        <w:ind w:firstLine="567"/>
        <w:jc w:val="both"/>
        <w:rPr>
          <w:rFonts w:ascii="Times New Roman" w:eastAsia="Times New Roman" w:hAnsi="Times New Roman" w:cs="Times New Roman"/>
          <w:color w:val="000000"/>
          <w:spacing w:val="-5"/>
          <w:sz w:val="24"/>
          <w:szCs w:val="24"/>
        </w:rPr>
      </w:pPr>
      <w:r w:rsidRPr="00556B95">
        <w:rPr>
          <w:rFonts w:ascii="Times New Roman" w:eastAsia="Times New Roman" w:hAnsi="Times New Roman" w:cs="Times New Roman"/>
          <w:color w:val="000000"/>
          <w:spacing w:val="-5"/>
          <w:sz w:val="24"/>
          <w:szCs w:val="24"/>
        </w:rPr>
        <w:t>Актовый зал - 1.</w:t>
      </w:r>
    </w:p>
    <w:p w:rsidR="00E02197" w:rsidRPr="00556B95" w:rsidRDefault="00E02197" w:rsidP="00556B95">
      <w:pPr>
        <w:shd w:val="clear" w:color="auto" w:fill="FFFFFF"/>
        <w:spacing w:after="0"/>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color w:val="000000"/>
          <w:spacing w:val="-6"/>
          <w:sz w:val="24"/>
          <w:szCs w:val="24"/>
        </w:rPr>
        <w:t xml:space="preserve">Пищеблок </w:t>
      </w:r>
      <w:r w:rsidR="00C76332" w:rsidRPr="00556B95">
        <w:rPr>
          <w:rFonts w:ascii="Times New Roman" w:eastAsia="Times New Roman" w:hAnsi="Times New Roman" w:cs="Times New Roman"/>
          <w:color w:val="000000"/>
          <w:spacing w:val="-6"/>
          <w:sz w:val="24"/>
          <w:szCs w:val="24"/>
        </w:rPr>
        <w:t>-1</w:t>
      </w:r>
      <w:r w:rsidR="002A2AE2" w:rsidRPr="00556B95">
        <w:rPr>
          <w:rFonts w:ascii="Times New Roman" w:eastAsia="Times New Roman" w:hAnsi="Times New Roman" w:cs="Times New Roman"/>
          <w:color w:val="000000"/>
          <w:spacing w:val="-6"/>
          <w:sz w:val="24"/>
          <w:szCs w:val="24"/>
        </w:rPr>
        <w:t>.</w:t>
      </w:r>
      <w:r w:rsidR="00C76332" w:rsidRPr="00556B95">
        <w:rPr>
          <w:rFonts w:ascii="Times New Roman" w:eastAsia="Times New Roman" w:hAnsi="Times New Roman" w:cs="Times New Roman"/>
          <w:sz w:val="24"/>
          <w:szCs w:val="24"/>
        </w:rPr>
        <w:t>  </w:t>
      </w:r>
    </w:p>
    <w:p w:rsidR="00E02197" w:rsidRPr="00556B95" w:rsidRDefault="00C76332" w:rsidP="00556B95">
      <w:pPr>
        <w:shd w:val="clear" w:color="auto" w:fill="FFFFFF"/>
        <w:spacing w:after="0"/>
        <w:ind w:firstLine="567"/>
        <w:jc w:val="both"/>
        <w:rPr>
          <w:rFonts w:ascii="Times New Roman" w:eastAsia="Times New Roman" w:hAnsi="Times New Roman" w:cs="Times New Roman"/>
          <w:color w:val="000000"/>
          <w:spacing w:val="-2"/>
          <w:sz w:val="24"/>
          <w:szCs w:val="24"/>
        </w:rPr>
      </w:pPr>
      <w:r w:rsidRPr="00556B95">
        <w:rPr>
          <w:rFonts w:ascii="Times New Roman" w:eastAsia="Times New Roman" w:hAnsi="Times New Roman" w:cs="Times New Roman"/>
          <w:color w:val="000000"/>
          <w:spacing w:val="-2"/>
          <w:sz w:val="24"/>
          <w:szCs w:val="24"/>
        </w:rPr>
        <w:t>Спортплощадка-1</w:t>
      </w:r>
      <w:r w:rsidR="00E02197" w:rsidRPr="00556B95">
        <w:rPr>
          <w:rFonts w:ascii="Times New Roman" w:eastAsia="Times New Roman" w:hAnsi="Times New Roman" w:cs="Times New Roman"/>
          <w:color w:val="000000"/>
          <w:spacing w:val="-2"/>
          <w:sz w:val="24"/>
          <w:szCs w:val="24"/>
        </w:rPr>
        <w:t>.</w:t>
      </w:r>
    </w:p>
    <w:p w:rsidR="00C975B0" w:rsidRPr="00556B95" w:rsidRDefault="00C975B0" w:rsidP="00556B95">
      <w:pPr>
        <w:shd w:val="clear" w:color="auto" w:fill="FFFFFF"/>
        <w:spacing w:after="0"/>
        <w:ind w:firstLine="567"/>
        <w:jc w:val="both"/>
        <w:rPr>
          <w:rFonts w:ascii="Times New Roman" w:eastAsia="Times New Roman" w:hAnsi="Times New Roman" w:cs="Times New Roman"/>
          <w:color w:val="000000"/>
          <w:spacing w:val="-2"/>
          <w:sz w:val="24"/>
          <w:szCs w:val="24"/>
        </w:rPr>
      </w:pPr>
      <w:r w:rsidRPr="00556B95">
        <w:rPr>
          <w:rFonts w:ascii="Times New Roman" w:eastAsia="Times New Roman" w:hAnsi="Times New Roman" w:cs="Times New Roman"/>
          <w:color w:val="000000"/>
          <w:spacing w:val="-2"/>
          <w:sz w:val="24"/>
          <w:szCs w:val="24"/>
        </w:rPr>
        <w:t>Пришкольный участок - 1.</w:t>
      </w:r>
    </w:p>
    <w:p w:rsidR="00C76332" w:rsidRPr="00556B95" w:rsidRDefault="00C76332" w:rsidP="00556B95">
      <w:pPr>
        <w:spacing w:after="0"/>
        <w:ind w:firstLine="567"/>
        <w:jc w:val="both"/>
        <w:outlineLvl w:val="0"/>
        <w:rPr>
          <w:rFonts w:ascii="Times New Roman" w:hAnsi="Times New Roman" w:cs="Times New Roman"/>
          <w:b/>
          <w:sz w:val="24"/>
          <w:szCs w:val="24"/>
        </w:rPr>
      </w:pPr>
      <w:bookmarkStart w:id="46" w:name="_Toc99061532"/>
      <w:r w:rsidRPr="00556B95">
        <w:rPr>
          <w:rFonts w:ascii="Times New Roman" w:hAnsi="Times New Roman" w:cs="Times New Roman"/>
          <w:b/>
          <w:sz w:val="24"/>
          <w:szCs w:val="24"/>
        </w:rPr>
        <w:t>Технические средства обучения</w:t>
      </w:r>
      <w:bookmarkEnd w:id="46"/>
    </w:p>
    <w:p w:rsidR="00C76332" w:rsidRPr="00556B95" w:rsidRDefault="00454D61" w:rsidP="00556B95">
      <w:pPr>
        <w:spacing w:after="0"/>
        <w:ind w:firstLine="567"/>
        <w:jc w:val="both"/>
        <w:outlineLvl w:val="0"/>
        <w:rPr>
          <w:rFonts w:ascii="Times New Roman" w:hAnsi="Times New Roman" w:cs="Times New Roman"/>
          <w:sz w:val="24"/>
          <w:szCs w:val="24"/>
        </w:rPr>
      </w:pPr>
      <w:bookmarkStart w:id="47" w:name="_Toc99061533"/>
      <w:r>
        <w:rPr>
          <w:rFonts w:ascii="Times New Roman" w:hAnsi="Times New Roman" w:cs="Times New Roman"/>
          <w:sz w:val="24"/>
          <w:szCs w:val="24"/>
        </w:rPr>
        <w:t>Телевизор - 2</w:t>
      </w:r>
      <w:r w:rsidR="00C975B0" w:rsidRPr="00556B95">
        <w:rPr>
          <w:rFonts w:ascii="Times New Roman" w:hAnsi="Times New Roman" w:cs="Times New Roman"/>
          <w:sz w:val="24"/>
          <w:szCs w:val="24"/>
        </w:rPr>
        <w:t>,</w:t>
      </w:r>
      <w:bookmarkEnd w:id="47"/>
    </w:p>
    <w:p w:rsidR="00C76332" w:rsidRPr="00556B95" w:rsidRDefault="00C975B0"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Мультимедийный проектор  - 2,</w:t>
      </w:r>
    </w:p>
    <w:p w:rsidR="00DF3D11" w:rsidRPr="00556B95" w:rsidRDefault="00DF3D11"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Экраны - 2,</w:t>
      </w:r>
    </w:p>
    <w:p w:rsidR="00C76332" w:rsidRPr="00556B95" w:rsidRDefault="00C76332"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Компьютер-</w:t>
      </w:r>
      <w:r w:rsidR="00310FDD" w:rsidRPr="00556B95">
        <w:rPr>
          <w:rFonts w:ascii="Times New Roman" w:hAnsi="Times New Roman" w:cs="Times New Roman"/>
          <w:sz w:val="24"/>
          <w:szCs w:val="24"/>
        </w:rPr>
        <w:t xml:space="preserve"> 5</w:t>
      </w:r>
      <w:r w:rsidR="004D6D1B" w:rsidRPr="00556B95">
        <w:rPr>
          <w:rFonts w:ascii="Times New Roman" w:hAnsi="Times New Roman" w:cs="Times New Roman"/>
          <w:sz w:val="24"/>
          <w:szCs w:val="24"/>
        </w:rPr>
        <w:t>(</w:t>
      </w:r>
      <w:r w:rsidR="00310FDD" w:rsidRPr="00556B95">
        <w:rPr>
          <w:rFonts w:ascii="Times New Roman" w:hAnsi="Times New Roman" w:cs="Times New Roman"/>
          <w:sz w:val="24"/>
          <w:szCs w:val="24"/>
        </w:rPr>
        <w:t xml:space="preserve">из них </w:t>
      </w:r>
      <w:r w:rsidR="004D6D1B" w:rsidRPr="00556B95">
        <w:rPr>
          <w:rFonts w:ascii="Times New Roman" w:hAnsi="Times New Roman" w:cs="Times New Roman"/>
          <w:sz w:val="24"/>
          <w:szCs w:val="24"/>
        </w:rPr>
        <w:t>2 рабочих)</w:t>
      </w:r>
    </w:p>
    <w:p w:rsidR="004D6D1B" w:rsidRPr="00556B95" w:rsidRDefault="004D6D1B"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Моноблок - 1,</w:t>
      </w:r>
    </w:p>
    <w:p w:rsidR="00C76332" w:rsidRPr="00556B95" w:rsidRDefault="00C76332"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Ноутбук-</w:t>
      </w:r>
      <w:r w:rsidR="00C975B0" w:rsidRPr="00556B95">
        <w:rPr>
          <w:rFonts w:ascii="Times New Roman" w:hAnsi="Times New Roman" w:cs="Times New Roman"/>
          <w:sz w:val="24"/>
          <w:szCs w:val="24"/>
        </w:rPr>
        <w:t xml:space="preserve"> 1</w:t>
      </w:r>
      <w:r w:rsidR="00454D61">
        <w:rPr>
          <w:rFonts w:ascii="Times New Roman" w:hAnsi="Times New Roman" w:cs="Times New Roman"/>
          <w:sz w:val="24"/>
          <w:szCs w:val="24"/>
        </w:rPr>
        <w:t>9</w:t>
      </w:r>
      <w:r w:rsidR="00C975B0" w:rsidRPr="00556B95">
        <w:rPr>
          <w:rFonts w:ascii="Times New Roman" w:hAnsi="Times New Roman" w:cs="Times New Roman"/>
          <w:sz w:val="24"/>
          <w:szCs w:val="24"/>
        </w:rPr>
        <w:t>,</w:t>
      </w:r>
    </w:p>
    <w:p w:rsidR="00C76332" w:rsidRPr="00556B95" w:rsidRDefault="00DF3D11"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 xml:space="preserve">МФУ - </w:t>
      </w:r>
      <w:r w:rsidR="004D6D1B" w:rsidRPr="00556B95">
        <w:rPr>
          <w:rFonts w:ascii="Times New Roman" w:hAnsi="Times New Roman" w:cs="Times New Roman"/>
          <w:sz w:val="24"/>
          <w:szCs w:val="24"/>
        </w:rPr>
        <w:t>2,</w:t>
      </w:r>
    </w:p>
    <w:p w:rsidR="004D6D1B" w:rsidRDefault="004D6D1B" w:rsidP="00556B95">
      <w:pPr>
        <w:spacing w:after="0"/>
        <w:ind w:firstLine="567"/>
        <w:jc w:val="both"/>
        <w:rPr>
          <w:rFonts w:ascii="Times New Roman" w:hAnsi="Times New Roman" w:cs="Times New Roman"/>
          <w:sz w:val="24"/>
          <w:szCs w:val="24"/>
        </w:rPr>
      </w:pPr>
      <w:r w:rsidRPr="00556B95">
        <w:rPr>
          <w:rFonts w:ascii="Times New Roman" w:hAnsi="Times New Roman" w:cs="Times New Roman"/>
          <w:sz w:val="24"/>
          <w:szCs w:val="24"/>
        </w:rPr>
        <w:t>Цветной принтер - 1.</w:t>
      </w:r>
    </w:p>
    <w:p w:rsidR="00454D61" w:rsidRPr="00556B95" w:rsidRDefault="00454D61" w:rsidP="00556B95">
      <w:pPr>
        <w:spacing w:after="0"/>
        <w:ind w:firstLine="567"/>
        <w:jc w:val="both"/>
        <w:rPr>
          <w:rFonts w:ascii="Times New Roman" w:hAnsi="Times New Roman" w:cs="Times New Roman"/>
          <w:sz w:val="24"/>
          <w:szCs w:val="24"/>
        </w:rPr>
      </w:pPr>
      <w:r>
        <w:rPr>
          <w:rFonts w:ascii="Times New Roman" w:hAnsi="Times New Roman" w:cs="Times New Roman"/>
          <w:sz w:val="24"/>
          <w:szCs w:val="24"/>
        </w:rPr>
        <w:t>Интерактивная панель – 4.</w:t>
      </w:r>
    </w:p>
    <w:p w:rsidR="0012322F" w:rsidRPr="00556B95" w:rsidRDefault="0012322F" w:rsidP="00556B95">
      <w:pPr>
        <w:spacing w:after="0"/>
        <w:ind w:firstLine="567"/>
        <w:jc w:val="both"/>
        <w:rPr>
          <w:rFonts w:ascii="Times New Roman" w:hAnsi="Times New Roman" w:cs="Times New Roman"/>
          <w:sz w:val="24"/>
          <w:szCs w:val="24"/>
        </w:rPr>
      </w:pPr>
    </w:p>
    <w:p w:rsidR="0017228F" w:rsidRPr="00556B95" w:rsidRDefault="0017228F" w:rsidP="00556B95">
      <w:pPr>
        <w:pStyle w:val="a7"/>
        <w:numPr>
          <w:ilvl w:val="0"/>
          <w:numId w:val="15"/>
        </w:numPr>
        <w:spacing w:after="0"/>
        <w:ind w:left="0" w:firstLine="567"/>
        <w:jc w:val="center"/>
        <w:rPr>
          <w:rFonts w:ascii="Times New Roman" w:hAnsi="Times New Roman" w:cs="Times New Roman"/>
          <w:b/>
          <w:bCs/>
          <w:sz w:val="24"/>
          <w:szCs w:val="24"/>
        </w:rPr>
      </w:pPr>
      <w:r w:rsidRPr="00556B95">
        <w:rPr>
          <w:rFonts w:ascii="Times New Roman" w:hAnsi="Times New Roman" w:cs="Times New Roman"/>
          <w:b/>
          <w:bCs/>
          <w:sz w:val="24"/>
          <w:szCs w:val="24"/>
        </w:rPr>
        <w:t>ОПИСАНИЕ РИСКОВ ДЕЯТЕЛЬНОСТИ ОО В СООТВЕТСТВИИ С «РИСКОВЫМ ПРОФИЛЕМ»</w:t>
      </w:r>
    </w:p>
    <w:p w:rsidR="006A44EB" w:rsidRPr="00556B95" w:rsidRDefault="006A44EB" w:rsidP="00556B95">
      <w:pPr>
        <w:spacing w:after="0"/>
        <w:ind w:firstLine="567"/>
        <w:jc w:val="both"/>
        <w:rPr>
          <w:rFonts w:ascii="Times New Roman" w:hAnsi="Times New Roman" w:cs="Times New Roman"/>
          <w:sz w:val="24"/>
          <w:szCs w:val="24"/>
        </w:rPr>
      </w:pPr>
    </w:p>
    <w:tbl>
      <w:tblPr>
        <w:tblW w:w="480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853"/>
        <w:gridCol w:w="5343"/>
      </w:tblGrid>
      <w:tr w:rsidR="006A44EB" w:rsidRPr="00556B95" w:rsidTr="004D252F">
        <w:trPr>
          <w:trHeight w:val="107"/>
        </w:trPr>
        <w:tc>
          <w:tcPr>
            <w:tcW w:w="2095" w:type="pct"/>
            <w:shd w:val="clear" w:color="auto" w:fill="31849B" w:themeFill="accent5" w:themeFillShade="BF"/>
          </w:tcPr>
          <w:p w:rsidR="006A44EB" w:rsidRPr="00556B95" w:rsidRDefault="006A44EB" w:rsidP="00556B95">
            <w:pPr>
              <w:pStyle w:val="Default"/>
              <w:spacing w:line="276" w:lineRule="auto"/>
              <w:ind w:firstLine="567"/>
              <w:jc w:val="center"/>
              <w:rPr>
                <w:b/>
                <w:color w:val="FFFFFF" w:themeColor="background1"/>
              </w:rPr>
            </w:pPr>
            <w:r w:rsidRPr="00556B95">
              <w:rPr>
                <w:b/>
                <w:bCs/>
                <w:color w:val="FFFFFF" w:themeColor="background1"/>
              </w:rPr>
              <w:t>Факторы риска</w:t>
            </w:r>
          </w:p>
        </w:tc>
        <w:tc>
          <w:tcPr>
            <w:tcW w:w="2905" w:type="pct"/>
            <w:shd w:val="clear" w:color="auto" w:fill="31849B" w:themeFill="accent5" w:themeFillShade="BF"/>
          </w:tcPr>
          <w:p w:rsidR="006A44EB" w:rsidRPr="00556B95" w:rsidRDefault="006A44EB" w:rsidP="00556B95">
            <w:pPr>
              <w:pStyle w:val="Default"/>
              <w:spacing w:line="276" w:lineRule="auto"/>
              <w:ind w:firstLine="567"/>
              <w:jc w:val="center"/>
              <w:rPr>
                <w:b/>
                <w:color w:val="FFFFFF" w:themeColor="background1"/>
              </w:rPr>
            </w:pPr>
            <w:r w:rsidRPr="00556B95">
              <w:rPr>
                <w:b/>
                <w:color w:val="FFFFFF" w:themeColor="background1"/>
              </w:rPr>
              <w:t>Краткое описание мер</w:t>
            </w:r>
          </w:p>
        </w:tc>
      </w:tr>
      <w:tr w:rsidR="006A44EB" w:rsidRPr="00556B95" w:rsidTr="004D252F">
        <w:trPr>
          <w:trHeight w:val="523"/>
        </w:trPr>
        <w:tc>
          <w:tcPr>
            <w:tcW w:w="2095" w:type="pct"/>
          </w:tcPr>
          <w:p w:rsidR="006A44EB" w:rsidRPr="00556B95" w:rsidRDefault="008A278A" w:rsidP="00556B95">
            <w:pPr>
              <w:pStyle w:val="Default"/>
              <w:spacing w:line="276" w:lineRule="auto"/>
              <w:jc w:val="both"/>
            </w:pPr>
            <w:r w:rsidRPr="00556B95">
              <w:t>1.</w:t>
            </w:r>
            <w:r w:rsidR="0082071E">
              <w:t xml:space="preserve"> </w:t>
            </w:r>
            <w:r w:rsidRPr="00556B95">
              <w:t>Пониженный уровень качества школьной образовательной и воспитательной среды</w:t>
            </w:r>
          </w:p>
        </w:tc>
        <w:tc>
          <w:tcPr>
            <w:tcW w:w="2905" w:type="pct"/>
            <w:shd w:val="clear" w:color="auto" w:fill="auto"/>
            <w:vAlign w:val="center"/>
          </w:tcPr>
          <w:p w:rsidR="006A44EB" w:rsidRPr="00556B95" w:rsidRDefault="00C15777" w:rsidP="00556B95">
            <w:pPr>
              <w:spacing w:after="0"/>
              <w:jc w:val="both"/>
              <w:rPr>
                <w:rFonts w:ascii="Times New Roman" w:hAnsi="Times New Roman" w:cs="Times New Roman"/>
                <w:sz w:val="24"/>
                <w:szCs w:val="24"/>
              </w:rPr>
            </w:pPr>
            <w:proofErr w:type="gramStart"/>
            <w:r w:rsidRPr="00556B95">
              <w:rPr>
                <w:rFonts w:ascii="Times New Roman" w:hAnsi="Times New Roman" w:cs="Times New Roman"/>
                <w:sz w:val="24"/>
                <w:szCs w:val="24"/>
              </w:rPr>
              <w:t>Создани</w:t>
            </w:r>
            <w:r w:rsidR="00930A31" w:rsidRPr="00556B95">
              <w:rPr>
                <w:rFonts w:ascii="Times New Roman" w:hAnsi="Times New Roman" w:cs="Times New Roman"/>
                <w:sz w:val="24"/>
                <w:szCs w:val="24"/>
              </w:rPr>
              <w:t>е условий для успешного усвоения учащимися учебных программ, внедрение в образовательной организации на уровнях начального общего, основного общего и среднего общего образования методов обучения и воспитания, образовательных технологий, обеспечивающих освоение обучающимися с проблемами школьной неуспешности, навыков и умений на минимальном базовом уровне, повышение их мотивации к обучению и вовлеченности в образовательную деятельность школы.</w:t>
            </w:r>
            <w:proofErr w:type="gramEnd"/>
          </w:p>
        </w:tc>
      </w:tr>
      <w:tr w:rsidR="006A44EB" w:rsidRPr="00556B95" w:rsidTr="004D252F">
        <w:trPr>
          <w:trHeight w:val="523"/>
        </w:trPr>
        <w:tc>
          <w:tcPr>
            <w:tcW w:w="2095" w:type="pct"/>
          </w:tcPr>
          <w:p w:rsidR="006A44EB" w:rsidRPr="00556B95" w:rsidRDefault="006A44EB" w:rsidP="00556B95">
            <w:pPr>
              <w:pStyle w:val="Default"/>
              <w:spacing w:line="276" w:lineRule="auto"/>
              <w:jc w:val="both"/>
            </w:pPr>
            <w:r w:rsidRPr="00556B95">
              <w:t>3.</w:t>
            </w:r>
            <w:r w:rsidR="0082071E">
              <w:t xml:space="preserve"> </w:t>
            </w:r>
            <w:r w:rsidRPr="00556B95">
              <w:t xml:space="preserve">Высокая доля </w:t>
            </w:r>
            <w:proofErr w:type="gramStart"/>
            <w:r w:rsidRPr="00556B95">
              <w:t>обучающихся</w:t>
            </w:r>
            <w:proofErr w:type="gramEnd"/>
            <w:r w:rsidRPr="00556B95">
              <w:t xml:space="preserve"> с рисками учебной неуспешности</w:t>
            </w:r>
          </w:p>
        </w:tc>
        <w:tc>
          <w:tcPr>
            <w:tcW w:w="2905" w:type="pct"/>
            <w:shd w:val="clear" w:color="auto" w:fill="auto"/>
            <w:vAlign w:val="center"/>
          </w:tcPr>
          <w:p w:rsidR="006A44EB" w:rsidRPr="00556B95" w:rsidRDefault="006A44EB" w:rsidP="00556B95">
            <w:pPr>
              <w:pStyle w:val="Default"/>
              <w:spacing w:line="276" w:lineRule="auto"/>
              <w:jc w:val="both"/>
            </w:pPr>
            <w:r w:rsidRPr="00556B95">
              <w:t>План работы с детьми группы риска, качественное улучшение индивидуальной работы с этими обучающимися.</w:t>
            </w:r>
          </w:p>
        </w:tc>
      </w:tr>
    </w:tbl>
    <w:p w:rsidR="00C76332" w:rsidRPr="00556B95" w:rsidRDefault="00C76332" w:rsidP="00556B95">
      <w:pPr>
        <w:spacing w:after="0"/>
        <w:ind w:firstLine="567"/>
        <w:jc w:val="both"/>
        <w:rPr>
          <w:rFonts w:ascii="Times New Roman" w:hAnsi="Times New Roman" w:cs="Times New Roman"/>
          <w:b/>
          <w:sz w:val="24"/>
          <w:szCs w:val="24"/>
        </w:rPr>
      </w:pPr>
    </w:p>
    <w:p w:rsidR="00CA4482" w:rsidRPr="00556B95" w:rsidRDefault="00765900" w:rsidP="00556B95">
      <w:pPr>
        <w:pStyle w:val="a7"/>
        <w:numPr>
          <w:ilvl w:val="0"/>
          <w:numId w:val="15"/>
        </w:numPr>
        <w:spacing w:after="0"/>
        <w:ind w:left="0" w:firstLine="567"/>
        <w:jc w:val="center"/>
        <w:outlineLvl w:val="0"/>
        <w:rPr>
          <w:rFonts w:ascii="Times New Roman" w:hAnsi="Times New Roman" w:cs="Times New Roman"/>
          <w:b/>
          <w:sz w:val="24"/>
          <w:szCs w:val="24"/>
        </w:rPr>
      </w:pPr>
      <w:bookmarkStart w:id="48" w:name="_Toc99061534"/>
      <w:r w:rsidRPr="00556B95">
        <w:rPr>
          <w:rFonts w:ascii="Times New Roman" w:hAnsi="Times New Roman" w:cs="Times New Roman"/>
          <w:b/>
          <w:sz w:val="24"/>
          <w:szCs w:val="24"/>
        </w:rPr>
        <w:t>ЦЕЛИ И ЗАДАЧИ РАЗВИТИЯ ОБРАЗОВАТЕЛЬНОЙ ОРГАНИЗАЦИИ</w:t>
      </w:r>
      <w:bookmarkEnd w:id="48"/>
    </w:p>
    <w:p w:rsidR="00174268" w:rsidRPr="00556B95" w:rsidRDefault="009C0F19" w:rsidP="00556B95">
      <w:pPr>
        <w:pStyle w:val="a5"/>
        <w:shd w:val="clear" w:color="auto" w:fill="FFFFFF"/>
        <w:spacing w:before="0" w:beforeAutospacing="0" w:after="0" w:afterAutospacing="0" w:line="276" w:lineRule="auto"/>
        <w:ind w:firstLine="567"/>
        <w:jc w:val="both"/>
        <w:rPr>
          <w:bCs/>
        </w:rPr>
      </w:pPr>
      <w:r w:rsidRPr="00556B95">
        <w:rPr>
          <w:bCs/>
        </w:rPr>
        <w:t>Цель образовательной организации заключается в создании условий для обеспечения доступности качественного образования и возникновения положительной динамики образовательных результатов школы посредством деятельности всех участников образовательных отношений</w:t>
      </w:r>
      <w:r w:rsidR="00174268" w:rsidRPr="00556B95">
        <w:rPr>
          <w:bCs/>
        </w:rPr>
        <w:t xml:space="preserve">. </w:t>
      </w:r>
    </w:p>
    <w:p w:rsidR="00174268" w:rsidRPr="00556B95" w:rsidRDefault="00174268" w:rsidP="00556B95">
      <w:pPr>
        <w:pStyle w:val="a5"/>
        <w:shd w:val="clear" w:color="auto" w:fill="FFFFFF"/>
        <w:spacing w:before="0" w:beforeAutospacing="0" w:after="0" w:afterAutospacing="0" w:line="276" w:lineRule="auto"/>
        <w:ind w:firstLine="567"/>
        <w:jc w:val="both"/>
      </w:pPr>
      <w:r w:rsidRPr="00556B95">
        <w:rPr>
          <w:bCs/>
        </w:rPr>
        <w:t xml:space="preserve">Для достижения поставленной цели необходимо решить проблемы, связанные с недостаточной эффективностью </w:t>
      </w:r>
      <w:r w:rsidRPr="00556B95">
        <w:t xml:space="preserve">системы объективной оценки, низкой учебной мотивацией </w:t>
      </w:r>
      <w:proofErr w:type="gramStart"/>
      <w:r w:rsidRPr="00556B95">
        <w:t>обучающихся</w:t>
      </w:r>
      <w:proofErr w:type="gramEnd"/>
      <w:r w:rsidRPr="00556B95">
        <w:t xml:space="preserve">, низкой эффективностью работы с обучающимися, имеющими трудности в обучении. </w:t>
      </w:r>
    </w:p>
    <w:p w:rsidR="001F5F5A" w:rsidRPr="00556B95" w:rsidRDefault="001F5F5A" w:rsidP="00556B95">
      <w:pPr>
        <w:pStyle w:val="a5"/>
        <w:shd w:val="clear" w:color="auto" w:fill="FFFFFF"/>
        <w:spacing w:before="0" w:beforeAutospacing="0" w:after="0" w:afterAutospacing="0" w:line="276" w:lineRule="auto"/>
        <w:ind w:firstLine="567"/>
        <w:jc w:val="both"/>
      </w:pPr>
      <w:r w:rsidRPr="00556B95">
        <w:t>Для решения указанных проблем необходимо определить уровень учебных достижений; выявить сильные и слабые стороны знаний; в</w:t>
      </w:r>
      <w:r w:rsidR="00C15777" w:rsidRPr="00556B95">
        <w:t xml:space="preserve">ыявить </w:t>
      </w:r>
      <w:r w:rsidRPr="00556B95">
        <w:t xml:space="preserve">факторы, влияющие на учебные достижения; отслеживать динамику учебных достижений. </w:t>
      </w:r>
    </w:p>
    <w:p w:rsidR="009C0F19" w:rsidRPr="00556B95" w:rsidRDefault="00174268" w:rsidP="00556B95">
      <w:pPr>
        <w:pStyle w:val="a5"/>
        <w:shd w:val="clear" w:color="auto" w:fill="FFFFFF"/>
        <w:spacing w:before="0" w:beforeAutospacing="0" w:after="0" w:afterAutospacing="0" w:line="276" w:lineRule="auto"/>
        <w:ind w:firstLine="567"/>
        <w:jc w:val="both"/>
      </w:pPr>
      <w:r w:rsidRPr="00556B95">
        <w:rPr>
          <w:b/>
        </w:rPr>
        <w:t>М</w:t>
      </w:r>
      <w:r w:rsidR="009C0F19" w:rsidRPr="00556B95">
        <w:rPr>
          <w:b/>
        </w:rPr>
        <w:t>иссия школы:</w:t>
      </w:r>
      <w:r w:rsidR="009C0F19" w:rsidRPr="00556B95">
        <w:t xml:space="preserve"> «Создание условий для предоставления учащимся качественного образования, позволяющего успешно жить в быстро меняющемся мире, быть конкурентно способными на рынке труда и быть истинным гражданином своей страны, е</w:t>
      </w:r>
      <w:r w:rsidR="002E7BE2" w:rsidRPr="00556B95">
        <w:t>ё</w:t>
      </w:r>
      <w:r w:rsidR="009C0F19" w:rsidRPr="00556B95">
        <w:t>патриотом. Становление</w:t>
      </w:r>
      <w:r w:rsidR="00454D61">
        <w:t xml:space="preserve"> т</w:t>
      </w:r>
      <w:r w:rsidR="009C0F19" w:rsidRPr="00556B95">
        <w:t xml:space="preserve">ворческой, социально компетентной личности учащегося нравственно и физически здоровой, готовой к определению своего места в жизни, к самосовершенствованию через рост профессионального мастерства каждого учителя, взаимодействие всех участников образовательных отношений». </w:t>
      </w:r>
    </w:p>
    <w:p w:rsidR="00016C0B" w:rsidRPr="00556B95" w:rsidRDefault="00251EFA" w:rsidP="00556B95">
      <w:pPr>
        <w:pStyle w:val="a7"/>
        <w:spacing w:after="0"/>
        <w:ind w:left="0" w:firstLine="567"/>
        <w:jc w:val="both"/>
        <w:rPr>
          <w:rFonts w:ascii="Times New Roman" w:hAnsi="Times New Roman" w:cs="Times New Roman"/>
          <w:b/>
          <w:sz w:val="24"/>
          <w:szCs w:val="24"/>
        </w:rPr>
      </w:pPr>
      <w:r w:rsidRPr="00556B95">
        <w:rPr>
          <w:rFonts w:ascii="Times New Roman" w:hAnsi="Times New Roman" w:cs="Times New Roman"/>
          <w:b/>
          <w:sz w:val="24"/>
          <w:szCs w:val="24"/>
        </w:rPr>
        <w:t xml:space="preserve">Для эффективного развития образовательной организации мы планируем работу в следующих направлениях: </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Осуществление системно-деятельностного подхода в образовательной деятельности</w:t>
      </w:r>
    </w:p>
    <w:p w:rsidR="00465A14" w:rsidRPr="00556B95" w:rsidRDefault="00465A14"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Повышение мастерства учителя</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Развитие ученического самоуправления</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Активное вовлечение родителей в процесс жизнедеятельности ОО</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Качественное  улучшение индивидуальной работы с учащимися группы риска</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Воспитание творческой личности</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Развитие культуры жизнедеятельности</w:t>
      </w:r>
    </w:p>
    <w:p w:rsidR="00016C0B" w:rsidRPr="00556B95" w:rsidRDefault="00251EFA"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Развитие д</w:t>
      </w:r>
      <w:r w:rsidR="00016C0B" w:rsidRPr="00556B95">
        <w:rPr>
          <w:rFonts w:ascii="Times New Roman" w:hAnsi="Times New Roman" w:cs="Times New Roman"/>
          <w:sz w:val="24"/>
          <w:szCs w:val="24"/>
        </w:rPr>
        <w:t>ополнительно</w:t>
      </w:r>
      <w:r w:rsidRPr="00556B95">
        <w:rPr>
          <w:rFonts w:ascii="Times New Roman" w:hAnsi="Times New Roman" w:cs="Times New Roman"/>
          <w:sz w:val="24"/>
          <w:szCs w:val="24"/>
        </w:rPr>
        <w:t>го</w:t>
      </w:r>
      <w:r w:rsidR="00016C0B" w:rsidRPr="00556B95">
        <w:rPr>
          <w:rFonts w:ascii="Times New Roman" w:hAnsi="Times New Roman" w:cs="Times New Roman"/>
          <w:sz w:val="24"/>
          <w:szCs w:val="24"/>
        </w:rPr>
        <w:t xml:space="preserve"> образовани</w:t>
      </w:r>
      <w:r w:rsidRPr="00556B95">
        <w:rPr>
          <w:rFonts w:ascii="Times New Roman" w:hAnsi="Times New Roman" w:cs="Times New Roman"/>
          <w:sz w:val="24"/>
          <w:szCs w:val="24"/>
        </w:rPr>
        <w:t>я</w:t>
      </w:r>
    </w:p>
    <w:p w:rsidR="00016C0B" w:rsidRPr="00556B95" w:rsidRDefault="00251EFA"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Выполнение т</w:t>
      </w:r>
      <w:r w:rsidR="00016C0B" w:rsidRPr="00556B95">
        <w:rPr>
          <w:rFonts w:ascii="Times New Roman" w:hAnsi="Times New Roman" w:cs="Times New Roman"/>
          <w:sz w:val="24"/>
          <w:szCs w:val="24"/>
        </w:rPr>
        <w:t>ребовани</w:t>
      </w:r>
      <w:r w:rsidRPr="00556B95">
        <w:rPr>
          <w:rFonts w:ascii="Times New Roman" w:hAnsi="Times New Roman" w:cs="Times New Roman"/>
          <w:sz w:val="24"/>
          <w:szCs w:val="24"/>
        </w:rPr>
        <w:t>й</w:t>
      </w:r>
      <w:r w:rsidR="00016C0B" w:rsidRPr="00556B95">
        <w:rPr>
          <w:rFonts w:ascii="Times New Roman" w:hAnsi="Times New Roman" w:cs="Times New Roman"/>
          <w:sz w:val="24"/>
          <w:szCs w:val="24"/>
        </w:rPr>
        <w:t xml:space="preserve"> к санитарным нормам</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Организация сетевого взаимодействия</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Отход от тради</w:t>
      </w:r>
      <w:r w:rsidR="00930A31" w:rsidRPr="00556B95">
        <w:rPr>
          <w:rFonts w:ascii="Times New Roman" w:hAnsi="Times New Roman" w:cs="Times New Roman"/>
          <w:sz w:val="24"/>
          <w:szCs w:val="24"/>
        </w:rPr>
        <w:t>ционных родительских собраний (</w:t>
      </w:r>
      <w:r w:rsidRPr="00556B95">
        <w:rPr>
          <w:rFonts w:ascii="Times New Roman" w:hAnsi="Times New Roman" w:cs="Times New Roman"/>
          <w:sz w:val="24"/>
          <w:szCs w:val="24"/>
        </w:rPr>
        <w:t>часы просвещения)</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Проведение мастер-классов</w:t>
      </w:r>
    </w:p>
    <w:p w:rsidR="00016C0B" w:rsidRPr="00556B95" w:rsidRDefault="00016C0B" w:rsidP="00556B95">
      <w:pPr>
        <w:numPr>
          <w:ilvl w:val="0"/>
          <w:numId w:val="8"/>
        </w:numPr>
        <w:spacing w:after="0"/>
        <w:ind w:left="0" w:firstLine="567"/>
        <w:jc w:val="both"/>
        <w:rPr>
          <w:rFonts w:ascii="Times New Roman" w:hAnsi="Times New Roman" w:cs="Times New Roman"/>
          <w:sz w:val="24"/>
          <w:szCs w:val="24"/>
        </w:rPr>
      </w:pPr>
      <w:r w:rsidRPr="00556B95">
        <w:rPr>
          <w:rFonts w:ascii="Times New Roman" w:hAnsi="Times New Roman" w:cs="Times New Roman"/>
          <w:sz w:val="24"/>
          <w:szCs w:val="24"/>
        </w:rPr>
        <w:t>Участие родителей в профориентационной деятельности</w:t>
      </w:r>
      <w:r w:rsidR="000E739F" w:rsidRPr="00556B95">
        <w:rPr>
          <w:rFonts w:ascii="Times New Roman" w:hAnsi="Times New Roman" w:cs="Times New Roman"/>
          <w:sz w:val="24"/>
          <w:szCs w:val="24"/>
        </w:rPr>
        <w:t xml:space="preserve">. </w:t>
      </w:r>
    </w:p>
    <w:p w:rsidR="004D252F" w:rsidRPr="00556B95" w:rsidRDefault="004D252F" w:rsidP="00556B95">
      <w:pPr>
        <w:spacing w:after="0"/>
        <w:jc w:val="both"/>
        <w:rPr>
          <w:rFonts w:ascii="Times New Roman" w:hAnsi="Times New Roman" w:cs="Times New Roman"/>
          <w:sz w:val="24"/>
          <w:szCs w:val="24"/>
        </w:rPr>
      </w:pPr>
    </w:p>
    <w:p w:rsidR="00E761DB" w:rsidRPr="00556B95" w:rsidRDefault="003F2DEF" w:rsidP="00556B95">
      <w:pPr>
        <w:pStyle w:val="a7"/>
        <w:numPr>
          <w:ilvl w:val="0"/>
          <w:numId w:val="15"/>
        </w:numPr>
        <w:spacing w:after="0"/>
        <w:ind w:left="0" w:firstLine="567"/>
        <w:jc w:val="center"/>
        <w:outlineLvl w:val="0"/>
        <w:rPr>
          <w:rFonts w:ascii="Times New Roman" w:hAnsi="Times New Roman" w:cs="Times New Roman"/>
          <w:b/>
          <w:bCs/>
          <w:sz w:val="24"/>
          <w:szCs w:val="24"/>
        </w:rPr>
      </w:pPr>
      <w:bookmarkStart w:id="49" w:name="_Toc99061535"/>
      <w:r w:rsidRPr="00556B95">
        <w:rPr>
          <w:rFonts w:ascii="Times New Roman" w:hAnsi="Times New Roman" w:cs="Times New Roman"/>
          <w:b/>
          <w:bCs/>
          <w:sz w:val="24"/>
          <w:szCs w:val="24"/>
        </w:rPr>
        <w:t>МЕРЫ И МЕРОПРИЯТИЯ ПО ДОСТИЖЕНИЮ ЦЕЛЕЙ РАЗВИТИЯ.</w:t>
      </w:r>
      <w:bookmarkEnd w:id="49"/>
    </w:p>
    <w:tbl>
      <w:tblPr>
        <w:tblStyle w:val="ab"/>
        <w:tblW w:w="10031" w:type="dxa"/>
        <w:tblLayout w:type="fixed"/>
        <w:tblLook w:val="04A0"/>
      </w:tblPr>
      <w:tblGrid>
        <w:gridCol w:w="534"/>
        <w:gridCol w:w="2126"/>
        <w:gridCol w:w="2835"/>
        <w:gridCol w:w="1417"/>
        <w:gridCol w:w="1276"/>
        <w:gridCol w:w="1843"/>
      </w:tblGrid>
      <w:tr w:rsidR="00B323C6" w:rsidRPr="00556B95" w:rsidTr="0082071E">
        <w:tc>
          <w:tcPr>
            <w:tcW w:w="534" w:type="dxa"/>
          </w:tcPr>
          <w:p w:rsidR="00B323C6" w:rsidRPr="0082071E" w:rsidRDefault="00B323C6" w:rsidP="00556B95">
            <w:pPr>
              <w:tabs>
                <w:tab w:val="left" w:pos="760"/>
              </w:tabs>
              <w:spacing w:line="276" w:lineRule="auto"/>
              <w:ind w:firstLine="567"/>
              <w:jc w:val="both"/>
              <w:rPr>
                <w:rFonts w:ascii="Times New Roman" w:eastAsia="Times New Roman" w:hAnsi="Times New Roman" w:cs="Times New Roman"/>
                <w:b/>
                <w:bCs/>
                <w:sz w:val="20"/>
                <w:szCs w:val="20"/>
              </w:rPr>
            </w:pPr>
            <w:r w:rsidRPr="0082071E">
              <w:rPr>
                <w:rFonts w:ascii="Times New Roman" w:eastAsia="Times New Roman" w:hAnsi="Times New Roman" w:cs="Times New Roman"/>
                <w:b/>
                <w:bCs/>
                <w:sz w:val="20"/>
                <w:szCs w:val="20"/>
              </w:rPr>
              <w:t xml:space="preserve">№ </w:t>
            </w:r>
            <w:proofErr w:type="gramStart"/>
            <w:r w:rsidRPr="0082071E">
              <w:rPr>
                <w:rFonts w:ascii="Times New Roman" w:eastAsia="Times New Roman" w:hAnsi="Times New Roman" w:cs="Times New Roman"/>
                <w:b/>
                <w:bCs/>
                <w:sz w:val="20"/>
                <w:szCs w:val="20"/>
              </w:rPr>
              <w:t>п</w:t>
            </w:r>
            <w:proofErr w:type="gramEnd"/>
            <w:r w:rsidRPr="0082071E">
              <w:rPr>
                <w:rFonts w:ascii="Times New Roman" w:eastAsia="Times New Roman" w:hAnsi="Times New Roman" w:cs="Times New Roman"/>
                <w:b/>
                <w:bCs/>
                <w:sz w:val="20"/>
                <w:szCs w:val="20"/>
              </w:rPr>
              <w:t>/п</w:t>
            </w:r>
          </w:p>
        </w:tc>
        <w:tc>
          <w:tcPr>
            <w:tcW w:w="2126" w:type="dxa"/>
          </w:tcPr>
          <w:p w:rsidR="00B323C6" w:rsidRPr="0082071E" w:rsidRDefault="00104B9D" w:rsidP="0082071E">
            <w:pPr>
              <w:tabs>
                <w:tab w:val="left" w:pos="760"/>
              </w:tabs>
              <w:spacing w:line="276" w:lineRule="auto"/>
              <w:jc w:val="center"/>
              <w:rPr>
                <w:rFonts w:ascii="Times New Roman" w:eastAsia="Times New Roman" w:hAnsi="Times New Roman" w:cs="Times New Roman"/>
                <w:b/>
                <w:bCs/>
                <w:sz w:val="20"/>
                <w:szCs w:val="20"/>
              </w:rPr>
            </w:pPr>
            <w:r w:rsidRPr="0082071E">
              <w:rPr>
                <w:rFonts w:ascii="Times New Roman" w:eastAsia="Times New Roman" w:hAnsi="Times New Roman" w:cs="Times New Roman"/>
                <w:b/>
                <w:bCs/>
                <w:sz w:val="20"/>
                <w:szCs w:val="20"/>
              </w:rPr>
              <w:t>Задачи</w:t>
            </w:r>
            <w:r w:rsidR="00B323C6" w:rsidRPr="0082071E">
              <w:rPr>
                <w:rFonts w:ascii="Times New Roman" w:eastAsia="Times New Roman" w:hAnsi="Times New Roman" w:cs="Times New Roman"/>
                <w:b/>
                <w:bCs/>
                <w:sz w:val="20"/>
                <w:szCs w:val="20"/>
              </w:rPr>
              <w:t xml:space="preserve"> по преодолению рискового фактора</w:t>
            </w:r>
          </w:p>
        </w:tc>
        <w:tc>
          <w:tcPr>
            <w:tcW w:w="2835" w:type="dxa"/>
          </w:tcPr>
          <w:p w:rsidR="00B323C6" w:rsidRPr="0082071E" w:rsidRDefault="00B323C6" w:rsidP="0082071E">
            <w:pPr>
              <w:spacing w:line="276" w:lineRule="auto"/>
              <w:jc w:val="center"/>
              <w:rPr>
                <w:rFonts w:ascii="Times New Roman" w:hAnsi="Times New Roman" w:cs="Times New Roman"/>
                <w:b/>
                <w:bCs/>
                <w:sz w:val="20"/>
                <w:szCs w:val="20"/>
              </w:rPr>
            </w:pPr>
            <w:proofErr w:type="gramStart"/>
            <w:r w:rsidRPr="0082071E">
              <w:rPr>
                <w:rFonts w:ascii="Times New Roman" w:eastAsia="Times New Roman" w:hAnsi="Times New Roman" w:cs="Times New Roman"/>
                <w:b/>
                <w:bCs/>
                <w:sz w:val="20"/>
                <w:szCs w:val="20"/>
              </w:rPr>
              <w:t>Мероприятия, направленные</w:t>
            </w:r>
            <w:r w:rsidR="0082071E">
              <w:rPr>
                <w:rFonts w:ascii="Times New Roman" w:eastAsia="Times New Roman" w:hAnsi="Times New Roman" w:cs="Times New Roman"/>
                <w:b/>
                <w:bCs/>
                <w:sz w:val="20"/>
                <w:szCs w:val="20"/>
              </w:rPr>
              <w:t xml:space="preserve"> </w:t>
            </w:r>
            <w:r w:rsidRPr="0082071E">
              <w:rPr>
                <w:rFonts w:ascii="Times New Roman" w:eastAsia="Times New Roman" w:hAnsi="Times New Roman" w:cs="Times New Roman"/>
                <w:b/>
                <w:bCs/>
                <w:sz w:val="20"/>
                <w:szCs w:val="20"/>
              </w:rPr>
              <w:t>на преодоление рискового</w:t>
            </w:r>
            <w:proofErr w:type="gramEnd"/>
          </w:p>
          <w:p w:rsidR="00B323C6" w:rsidRPr="0082071E" w:rsidRDefault="00B323C6" w:rsidP="0082071E">
            <w:pPr>
              <w:tabs>
                <w:tab w:val="left" w:pos="760"/>
              </w:tabs>
              <w:spacing w:line="276" w:lineRule="auto"/>
              <w:ind w:firstLine="567"/>
              <w:jc w:val="center"/>
              <w:rPr>
                <w:rFonts w:ascii="Times New Roman" w:eastAsia="Times New Roman" w:hAnsi="Times New Roman" w:cs="Times New Roman"/>
                <w:b/>
                <w:bCs/>
                <w:sz w:val="20"/>
                <w:szCs w:val="20"/>
              </w:rPr>
            </w:pPr>
            <w:r w:rsidRPr="0082071E">
              <w:rPr>
                <w:rFonts w:ascii="Times New Roman" w:eastAsia="Times New Roman" w:hAnsi="Times New Roman" w:cs="Times New Roman"/>
                <w:b/>
                <w:bCs/>
                <w:sz w:val="20"/>
                <w:szCs w:val="20"/>
              </w:rPr>
              <w:t>фактора</w:t>
            </w:r>
          </w:p>
        </w:tc>
        <w:tc>
          <w:tcPr>
            <w:tcW w:w="1417" w:type="dxa"/>
          </w:tcPr>
          <w:p w:rsidR="00B323C6" w:rsidRPr="0082071E" w:rsidRDefault="00B323C6" w:rsidP="0082071E">
            <w:pPr>
              <w:spacing w:line="276" w:lineRule="auto"/>
              <w:jc w:val="center"/>
              <w:rPr>
                <w:rFonts w:ascii="Times New Roman" w:hAnsi="Times New Roman" w:cs="Times New Roman"/>
                <w:b/>
                <w:bCs/>
                <w:sz w:val="20"/>
                <w:szCs w:val="20"/>
              </w:rPr>
            </w:pPr>
            <w:r w:rsidRPr="0082071E">
              <w:rPr>
                <w:rFonts w:ascii="Times New Roman" w:eastAsia="Times New Roman" w:hAnsi="Times New Roman" w:cs="Times New Roman"/>
                <w:b/>
                <w:bCs/>
                <w:sz w:val="20"/>
                <w:szCs w:val="20"/>
              </w:rPr>
              <w:t>Сроки</w:t>
            </w:r>
          </w:p>
          <w:p w:rsidR="00B323C6" w:rsidRPr="0082071E" w:rsidRDefault="0082071E" w:rsidP="0082071E">
            <w:pPr>
              <w:tabs>
                <w:tab w:val="left" w:pos="760"/>
              </w:tabs>
              <w:spacing w:line="276" w:lineRule="auto"/>
              <w:jc w:val="center"/>
              <w:rPr>
                <w:rFonts w:ascii="Times New Roman" w:eastAsia="Times New Roman" w:hAnsi="Times New Roman" w:cs="Times New Roman"/>
                <w:b/>
                <w:bCs/>
                <w:sz w:val="20"/>
                <w:szCs w:val="20"/>
              </w:rPr>
            </w:pPr>
            <w:r w:rsidRPr="0082071E">
              <w:rPr>
                <w:rFonts w:ascii="Times New Roman" w:eastAsia="Times New Roman" w:hAnsi="Times New Roman" w:cs="Times New Roman"/>
                <w:b/>
                <w:bCs/>
                <w:sz w:val="20"/>
                <w:szCs w:val="20"/>
              </w:rPr>
              <w:t>и</w:t>
            </w:r>
            <w:r w:rsidR="00B323C6" w:rsidRPr="0082071E">
              <w:rPr>
                <w:rFonts w:ascii="Times New Roman" w:eastAsia="Times New Roman" w:hAnsi="Times New Roman" w:cs="Times New Roman"/>
                <w:b/>
                <w:bCs/>
                <w:sz w:val="20"/>
                <w:szCs w:val="20"/>
              </w:rPr>
              <w:t>сполнения</w:t>
            </w:r>
          </w:p>
        </w:tc>
        <w:tc>
          <w:tcPr>
            <w:tcW w:w="1276" w:type="dxa"/>
          </w:tcPr>
          <w:p w:rsidR="0082071E" w:rsidRPr="0082071E" w:rsidRDefault="00B323C6" w:rsidP="0082071E">
            <w:pPr>
              <w:tabs>
                <w:tab w:val="left" w:pos="760"/>
              </w:tabs>
              <w:spacing w:line="276" w:lineRule="auto"/>
              <w:jc w:val="center"/>
              <w:rPr>
                <w:rFonts w:ascii="Times New Roman" w:eastAsia="Times New Roman" w:hAnsi="Times New Roman" w:cs="Times New Roman"/>
                <w:b/>
                <w:bCs/>
                <w:sz w:val="20"/>
                <w:szCs w:val="20"/>
              </w:rPr>
            </w:pPr>
            <w:proofErr w:type="spellStart"/>
            <w:r w:rsidRPr="0082071E">
              <w:rPr>
                <w:rFonts w:ascii="Times New Roman" w:eastAsia="Times New Roman" w:hAnsi="Times New Roman" w:cs="Times New Roman"/>
                <w:b/>
                <w:bCs/>
                <w:sz w:val="20"/>
                <w:szCs w:val="20"/>
              </w:rPr>
              <w:t>Ответст</w:t>
            </w:r>
            <w:proofErr w:type="spellEnd"/>
          </w:p>
          <w:p w:rsidR="00B323C6" w:rsidRPr="0082071E" w:rsidRDefault="00B323C6" w:rsidP="0082071E">
            <w:pPr>
              <w:tabs>
                <w:tab w:val="left" w:pos="760"/>
              </w:tabs>
              <w:spacing w:line="276" w:lineRule="auto"/>
              <w:jc w:val="center"/>
              <w:rPr>
                <w:rFonts w:ascii="Times New Roman" w:eastAsia="Times New Roman" w:hAnsi="Times New Roman" w:cs="Times New Roman"/>
                <w:b/>
                <w:bCs/>
                <w:sz w:val="20"/>
                <w:szCs w:val="20"/>
              </w:rPr>
            </w:pPr>
            <w:r w:rsidRPr="0082071E">
              <w:rPr>
                <w:rFonts w:ascii="Times New Roman" w:eastAsia="Times New Roman" w:hAnsi="Times New Roman" w:cs="Times New Roman"/>
                <w:b/>
                <w:bCs/>
                <w:sz w:val="20"/>
                <w:szCs w:val="20"/>
              </w:rPr>
              <w:t>венные</w:t>
            </w:r>
          </w:p>
        </w:tc>
        <w:tc>
          <w:tcPr>
            <w:tcW w:w="1843" w:type="dxa"/>
          </w:tcPr>
          <w:p w:rsidR="00B323C6" w:rsidRPr="0082071E" w:rsidRDefault="00B323C6" w:rsidP="0082071E">
            <w:pPr>
              <w:tabs>
                <w:tab w:val="left" w:pos="760"/>
              </w:tabs>
              <w:spacing w:line="276" w:lineRule="auto"/>
              <w:jc w:val="center"/>
              <w:rPr>
                <w:rFonts w:ascii="Times New Roman" w:eastAsia="Times New Roman" w:hAnsi="Times New Roman" w:cs="Times New Roman"/>
                <w:b/>
                <w:bCs/>
                <w:sz w:val="20"/>
                <w:szCs w:val="20"/>
              </w:rPr>
            </w:pPr>
            <w:r w:rsidRPr="0082071E">
              <w:rPr>
                <w:rFonts w:ascii="Times New Roman" w:eastAsia="Times New Roman" w:hAnsi="Times New Roman" w:cs="Times New Roman"/>
                <w:b/>
                <w:bCs/>
                <w:sz w:val="20"/>
                <w:szCs w:val="20"/>
              </w:rPr>
              <w:t>Показатель для контроля</w:t>
            </w:r>
          </w:p>
        </w:tc>
      </w:tr>
      <w:tr w:rsidR="00B323C6" w:rsidRPr="00556B95" w:rsidTr="0082071E">
        <w:tc>
          <w:tcPr>
            <w:tcW w:w="10031" w:type="dxa"/>
            <w:gridSpan w:val="6"/>
          </w:tcPr>
          <w:p w:rsidR="00B323C6" w:rsidRPr="00556B95" w:rsidRDefault="0012322F" w:rsidP="00556B95">
            <w:pPr>
              <w:pStyle w:val="a7"/>
              <w:numPr>
                <w:ilvl w:val="0"/>
                <w:numId w:val="17"/>
              </w:numPr>
              <w:tabs>
                <w:tab w:val="left" w:pos="760"/>
              </w:tabs>
              <w:spacing w:line="276" w:lineRule="auto"/>
              <w:ind w:left="0" w:firstLine="567"/>
              <w:jc w:val="center"/>
              <w:rPr>
                <w:rFonts w:ascii="Times New Roman" w:eastAsia="Times New Roman" w:hAnsi="Times New Roman" w:cs="Times New Roman"/>
                <w:b/>
                <w:bCs/>
                <w:sz w:val="24"/>
                <w:szCs w:val="24"/>
              </w:rPr>
            </w:pPr>
            <w:r w:rsidRPr="00556B95">
              <w:rPr>
                <w:rFonts w:ascii="Times New Roman" w:hAnsi="Times New Roman" w:cs="Times New Roman"/>
                <w:b/>
                <w:sz w:val="24"/>
                <w:szCs w:val="24"/>
              </w:rPr>
              <w:t xml:space="preserve">Пониженный уровень качества школьной образовательной и воспитательной среды </w:t>
            </w:r>
          </w:p>
        </w:tc>
      </w:tr>
      <w:tr w:rsidR="00840C62" w:rsidRPr="00556B95" w:rsidTr="0082071E">
        <w:tc>
          <w:tcPr>
            <w:tcW w:w="534" w:type="dxa"/>
            <w:vMerge w:val="restart"/>
          </w:tcPr>
          <w:p w:rsidR="00840C62"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2</w:t>
            </w:r>
            <w:r w:rsidR="004A351A">
              <w:rPr>
                <w:rFonts w:ascii="Times New Roman" w:hAnsi="Times New Roman" w:cs="Times New Roman"/>
                <w:sz w:val="24"/>
                <w:szCs w:val="24"/>
              </w:rPr>
              <w:t>1</w:t>
            </w:r>
          </w:p>
        </w:tc>
        <w:tc>
          <w:tcPr>
            <w:tcW w:w="2126" w:type="dxa"/>
            <w:vMerge w:val="restart"/>
          </w:tcPr>
          <w:p w:rsidR="00840C62" w:rsidRPr="00556B95" w:rsidRDefault="00840C62" w:rsidP="00556B95">
            <w:pPr>
              <w:tabs>
                <w:tab w:val="left" w:pos="760"/>
              </w:tabs>
              <w:spacing w:line="276" w:lineRule="auto"/>
              <w:jc w:val="both"/>
              <w:rPr>
                <w:rFonts w:ascii="Times New Roman" w:eastAsia="Times New Roman" w:hAnsi="Times New Roman" w:cs="Times New Roman"/>
                <w:b/>
                <w:bCs/>
                <w:sz w:val="24"/>
                <w:szCs w:val="24"/>
              </w:rPr>
            </w:pPr>
            <w:r w:rsidRPr="00556B95">
              <w:rPr>
                <w:rFonts w:ascii="Times New Roman" w:hAnsi="Times New Roman" w:cs="Times New Roman"/>
                <w:sz w:val="24"/>
                <w:szCs w:val="24"/>
              </w:rPr>
              <w:t>Организация методических дней</w:t>
            </w:r>
          </w:p>
        </w:tc>
        <w:tc>
          <w:tcPr>
            <w:tcW w:w="2835"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Предметные декады</w:t>
            </w:r>
          </w:p>
        </w:tc>
        <w:tc>
          <w:tcPr>
            <w:tcW w:w="1417"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По общешкольному плану работы</w:t>
            </w:r>
          </w:p>
        </w:tc>
        <w:tc>
          <w:tcPr>
            <w:tcW w:w="1276"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Председатель МС</w:t>
            </w:r>
          </w:p>
        </w:tc>
        <w:tc>
          <w:tcPr>
            <w:tcW w:w="1843" w:type="dxa"/>
          </w:tcPr>
          <w:p w:rsidR="00840C62" w:rsidRPr="00556B95" w:rsidRDefault="009E3488"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План предметной декады</w:t>
            </w:r>
          </w:p>
        </w:tc>
      </w:tr>
      <w:tr w:rsidR="00840C62" w:rsidRPr="00556B95" w:rsidTr="0082071E">
        <w:tc>
          <w:tcPr>
            <w:tcW w:w="534" w:type="dxa"/>
            <w:vMerge/>
          </w:tcPr>
          <w:p w:rsidR="00840C62" w:rsidRPr="00556B95" w:rsidRDefault="00840C62" w:rsidP="00556B95">
            <w:pPr>
              <w:tabs>
                <w:tab w:val="left" w:pos="760"/>
              </w:tabs>
              <w:spacing w:line="276" w:lineRule="auto"/>
              <w:ind w:firstLine="567"/>
              <w:jc w:val="both"/>
              <w:rPr>
                <w:rFonts w:ascii="Times New Roman" w:hAnsi="Times New Roman" w:cs="Times New Roman"/>
                <w:sz w:val="24"/>
                <w:szCs w:val="24"/>
              </w:rPr>
            </w:pPr>
          </w:p>
        </w:tc>
        <w:tc>
          <w:tcPr>
            <w:tcW w:w="2126" w:type="dxa"/>
            <w:vMerge/>
          </w:tcPr>
          <w:p w:rsidR="00840C62" w:rsidRPr="00556B95" w:rsidRDefault="00840C62" w:rsidP="00556B95">
            <w:pPr>
              <w:tabs>
                <w:tab w:val="left" w:pos="760"/>
              </w:tabs>
              <w:spacing w:line="276" w:lineRule="auto"/>
              <w:ind w:firstLine="567"/>
              <w:jc w:val="both"/>
              <w:rPr>
                <w:rFonts w:ascii="Times New Roman" w:eastAsia="Times New Roman" w:hAnsi="Times New Roman" w:cs="Times New Roman"/>
                <w:b/>
                <w:bCs/>
                <w:sz w:val="24"/>
                <w:szCs w:val="24"/>
              </w:rPr>
            </w:pPr>
          </w:p>
        </w:tc>
        <w:tc>
          <w:tcPr>
            <w:tcW w:w="2835" w:type="dxa"/>
          </w:tcPr>
          <w:p w:rsidR="00840C62" w:rsidRPr="00556B95" w:rsidRDefault="00840C62" w:rsidP="00556B95">
            <w:pPr>
              <w:pStyle w:val="Default"/>
              <w:spacing w:line="276" w:lineRule="auto"/>
              <w:jc w:val="both"/>
            </w:pPr>
            <w:r w:rsidRPr="00556B95">
              <w:t xml:space="preserve">Презентация опыта работы; </w:t>
            </w:r>
          </w:p>
          <w:p w:rsidR="00840C62" w:rsidRPr="00556B95" w:rsidRDefault="00840C62" w:rsidP="00556B95">
            <w:pPr>
              <w:pStyle w:val="Default"/>
              <w:spacing w:line="276" w:lineRule="auto"/>
              <w:jc w:val="both"/>
            </w:pPr>
            <w:r w:rsidRPr="00556B95">
              <w:t xml:space="preserve">-проведение открытых уроков; </w:t>
            </w:r>
          </w:p>
          <w:p w:rsidR="00840C62" w:rsidRPr="00556B95" w:rsidRDefault="00840C62" w:rsidP="00556B95">
            <w:pPr>
              <w:pStyle w:val="Default"/>
              <w:spacing w:line="276" w:lineRule="auto"/>
              <w:jc w:val="both"/>
            </w:pPr>
            <w:r w:rsidRPr="00556B95">
              <w:t>- взаим</w:t>
            </w:r>
            <w:r w:rsidR="0082071E">
              <w:t xml:space="preserve">ное </w:t>
            </w:r>
            <w:r w:rsidRPr="00556B95">
              <w:t>посещение уроков;</w:t>
            </w:r>
          </w:p>
          <w:p w:rsidR="00840C62" w:rsidRPr="00556B95" w:rsidRDefault="00840C62" w:rsidP="00556B95">
            <w:pPr>
              <w:spacing w:line="276" w:lineRule="auto"/>
              <w:ind w:firstLine="567"/>
              <w:jc w:val="both"/>
              <w:rPr>
                <w:rFonts w:ascii="Times New Roman" w:hAnsi="Times New Roman" w:cs="Times New Roman"/>
                <w:sz w:val="24"/>
                <w:szCs w:val="24"/>
              </w:rPr>
            </w:pPr>
          </w:p>
        </w:tc>
        <w:tc>
          <w:tcPr>
            <w:tcW w:w="1417" w:type="dxa"/>
          </w:tcPr>
          <w:p w:rsidR="00840C62" w:rsidRPr="00556B95" w:rsidRDefault="008E3A99" w:rsidP="00556B95">
            <w:pPr>
              <w:autoSpaceDE w:val="0"/>
              <w:autoSpaceDN w:val="0"/>
              <w:adjustRightInd w:val="0"/>
              <w:spacing w:line="276" w:lineRule="auto"/>
              <w:jc w:val="both"/>
              <w:rPr>
                <w:rFonts w:ascii="Times New Roman" w:eastAsia="Calibri" w:hAnsi="Times New Roman" w:cs="Times New Roman"/>
                <w:color w:val="000000"/>
                <w:sz w:val="24"/>
                <w:szCs w:val="24"/>
              </w:rPr>
            </w:pPr>
            <w:r w:rsidRPr="00556B95">
              <w:rPr>
                <w:rFonts w:ascii="Times New Roman" w:eastAsia="Calibri" w:hAnsi="Times New Roman" w:cs="Times New Roman"/>
                <w:color w:val="000000"/>
                <w:sz w:val="24"/>
                <w:szCs w:val="24"/>
              </w:rPr>
              <w:t>В течение 202</w:t>
            </w:r>
            <w:r w:rsidR="004A351A">
              <w:rPr>
                <w:rFonts w:ascii="Times New Roman" w:eastAsia="Calibri" w:hAnsi="Times New Roman" w:cs="Times New Roman"/>
                <w:color w:val="000000"/>
                <w:sz w:val="24"/>
                <w:szCs w:val="24"/>
              </w:rPr>
              <w:t>5</w:t>
            </w:r>
            <w:r w:rsidRPr="00556B95">
              <w:rPr>
                <w:rFonts w:ascii="Times New Roman" w:eastAsia="Calibri" w:hAnsi="Times New Roman" w:cs="Times New Roman"/>
                <w:color w:val="000000"/>
                <w:sz w:val="24"/>
                <w:szCs w:val="24"/>
              </w:rPr>
              <w:t>-202</w:t>
            </w:r>
            <w:r w:rsidR="004A351A">
              <w:rPr>
                <w:rFonts w:ascii="Times New Roman" w:eastAsia="Calibri" w:hAnsi="Times New Roman" w:cs="Times New Roman"/>
                <w:color w:val="000000"/>
                <w:sz w:val="24"/>
                <w:szCs w:val="24"/>
              </w:rPr>
              <w:t>6</w:t>
            </w:r>
            <w:r w:rsidR="006F5148">
              <w:rPr>
                <w:rFonts w:ascii="Times New Roman" w:eastAsia="Calibri" w:hAnsi="Times New Roman" w:cs="Times New Roman"/>
                <w:color w:val="000000"/>
                <w:sz w:val="24"/>
                <w:szCs w:val="24"/>
              </w:rPr>
              <w:t xml:space="preserve"> г</w:t>
            </w:r>
            <w:r w:rsidR="00840C62" w:rsidRPr="00556B95">
              <w:rPr>
                <w:rFonts w:ascii="Times New Roman" w:eastAsia="Calibri" w:hAnsi="Times New Roman" w:cs="Times New Roman"/>
                <w:color w:val="000000"/>
                <w:sz w:val="24"/>
                <w:szCs w:val="24"/>
              </w:rPr>
              <w:t>г.</w:t>
            </w:r>
          </w:p>
          <w:p w:rsidR="00840C62" w:rsidRPr="00556B95" w:rsidRDefault="00840C62" w:rsidP="00556B95">
            <w:pPr>
              <w:spacing w:line="276" w:lineRule="auto"/>
              <w:ind w:firstLine="567"/>
              <w:jc w:val="both"/>
              <w:rPr>
                <w:rFonts w:ascii="Times New Roman" w:hAnsi="Times New Roman" w:cs="Times New Roman"/>
                <w:sz w:val="24"/>
                <w:szCs w:val="24"/>
              </w:rPr>
            </w:pPr>
          </w:p>
        </w:tc>
        <w:tc>
          <w:tcPr>
            <w:tcW w:w="1276"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Руководители ШМО</w:t>
            </w:r>
          </w:p>
        </w:tc>
        <w:tc>
          <w:tcPr>
            <w:tcW w:w="1843" w:type="dxa"/>
          </w:tcPr>
          <w:p w:rsidR="00840C62" w:rsidRPr="00556B95" w:rsidRDefault="009E3488"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Количество учителей, принявших участие в проведении  открытых уроков</w:t>
            </w:r>
          </w:p>
        </w:tc>
      </w:tr>
      <w:tr w:rsidR="00840C62" w:rsidRPr="00556B95" w:rsidTr="0082071E">
        <w:tc>
          <w:tcPr>
            <w:tcW w:w="534" w:type="dxa"/>
            <w:vMerge w:val="restart"/>
          </w:tcPr>
          <w:p w:rsidR="00840C62"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3</w:t>
            </w:r>
            <w:r w:rsidR="004A351A">
              <w:rPr>
                <w:rFonts w:ascii="Times New Roman" w:hAnsi="Times New Roman" w:cs="Times New Roman"/>
                <w:sz w:val="24"/>
                <w:szCs w:val="24"/>
              </w:rPr>
              <w:t>2</w:t>
            </w:r>
          </w:p>
        </w:tc>
        <w:tc>
          <w:tcPr>
            <w:tcW w:w="2126" w:type="dxa"/>
            <w:vMerge w:val="restart"/>
          </w:tcPr>
          <w:p w:rsidR="00840C62" w:rsidRPr="00556B95" w:rsidRDefault="00840C62" w:rsidP="00556B95">
            <w:pPr>
              <w:tabs>
                <w:tab w:val="left" w:pos="760"/>
              </w:tabs>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Повышение квалификации</w:t>
            </w:r>
          </w:p>
          <w:p w:rsidR="00727D61" w:rsidRPr="00556B95" w:rsidRDefault="00727D61" w:rsidP="00556B95">
            <w:pPr>
              <w:pStyle w:val="Default"/>
              <w:spacing w:line="276" w:lineRule="auto"/>
              <w:jc w:val="both"/>
            </w:pPr>
            <w:r w:rsidRPr="00556B95">
              <w:t>Использование</w:t>
            </w:r>
          </w:p>
          <w:p w:rsidR="00727D61" w:rsidRPr="00556B95" w:rsidRDefault="00727D61" w:rsidP="00556B95">
            <w:pPr>
              <w:pStyle w:val="Default"/>
              <w:spacing w:line="276" w:lineRule="auto"/>
              <w:jc w:val="both"/>
            </w:pPr>
            <w:r w:rsidRPr="00556B95">
              <w:t>полученных знаний на практике;</w:t>
            </w:r>
          </w:p>
          <w:p w:rsidR="00727D61" w:rsidRPr="00556B95" w:rsidRDefault="00727D61" w:rsidP="00556B95">
            <w:pPr>
              <w:tabs>
                <w:tab w:val="left" w:pos="760"/>
              </w:tabs>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мониторинг</w:t>
            </w:r>
            <w:r w:rsidR="00E03FA7" w:rsidRPr="00556B95">
              <w:rPr>
                <w:rFonts w:ascii="Times New Roman" w:hAnsi="Times New Roman" w:cs="Times New Roman"/>
                <w:sz w:val="24"/>
                <w:szCs w:val="24"/>
              </w:rPr>
              <w:t>;</w:t>
            </w:r>
          </w:p>
          <w:p w:rsidR="00727D61" w:rsidRPr="00556B95" w:rsidRDefault="00727D61" w:rsidP="00556B95">
            <w:pPr>
              <w:tabs>
                <w:tab w:val="left" w:pos="760"/>
              </w:tabs>
              <w:spacing w:line="276" w:lineRule="auto"/>
              <w:jc w:val="both"/>
              <w:rPr>
                <w:rFonts w:ascii="Times New Roman" w:eastAsia="Times New Roman" w:hAnsi="Times New Roman" w:cs="Times New Roman"/>
                <w:b/>
                <w:bCs/>
                <w:sz w:val="24"/>
                <w:szCs w:val="24"/>
              </w:rPr>
            </w:pPr>
            <w:r w:rsidRPr="00556B95">
              <w:rPr>
                <w:rFonts w:ascii="Times New Roman" w:hAnsi="Times New Roman" w:cs="Times New Roman"/>
                <w:sz w:val="24"/>
                <w:szCs w:val="24"/>
              </w:rPr>
              <w:t xml:space="preserve">Повышение ИКТ </w:t>
            </w:r>
            <w:proofErr w:type="gramStart"/>
            <w:r w:rsidRPr="00556B95">
              <w:rPr>
                <w:rFonts w:ascii="Times New Roman" w:hAnsi="Times New Roman" w:cs="Times New Roman"/>
                <w:sz w:val="24"/>
                <w:szCs w:val="24"/>
              </w:rPr>
              <w:t>-</w:t>
            </w:r>
            <w:r w:rsidR="007071FD" w:rsidRPr="00556B95">
              <w:rPr>
                <w:rFonts w:ascii="Times New Roman" w:hAnsi="Times New Roman" w:cs="Times New Roman"/>
                <w:sz w:val="24"/>
                <w:szCs w:val="24"/>
              </w:rPr>
              <w:t>к</w:t>
            </w:r>
            <w:proofErr w:type="gramEnd"/>
            <w:r w:rsidRPr="00556B95">
              <w:rPr>
                <w:rFonts w:ascii="Times New Roman" w:hAnsi="Times New Roman" w:cs="Times New Roman"/>
                <w:sz w:val="24"/>
                <w:szCs w:val="24"/>
              </w:rPr>
              <w:t>омпетентности</w:t>
            </w:r>
          </w:p>
        </w:tc>
        <w:tc>
          <w:tcPr>
            <w:tcW w:w="2835" w:type="dxa"/>
          </w:tcPr>
          <w:p w:rsidR="00840C62" w:rsidRPr="00556B95" w:rsidRDefault="00840C62" w:rsidP="00556B95">
            <w:pPr>
              <w:spacing w:line="276" w:lineRule="auto"/>
              <w:jc w:val="both"/>
              <w:rPr>
                <w:rFonts w:ascii="Times New Roman" w:hAnsi="Times New Roman" w:cs="Times New Roman"/>
                <w:sz w:val="24"/>
                <w:szCs w:val="24"/>
              </w:rPr>
            </w:pPr>
            <w:proofErr w:type="spellStart"/>
            <w:r w:rsidRPr="00556B95">
              <w:rPr>
                <w:rFonts w:ascii="Times New Roman" w:hAnsi="Times New Roman" w:cs="Times New Roman"/>
                <w:sz w:val="24"/>
                <w:szCs w:val="24"/>
              </w:rPr>
              <w:t>Вебинары</w:t>
            </w:r>
            <w:proofErr w:type="spellEnd"/>
            <w:r w:rsidRPr="00556B95">
              <w:rPr>
                <w:rFonts w:ascii="Times New Roman" w:hAnsi="Times New Roman" w:cs="Times New Roman"/>
                <w:sz w:val="24"/>
                <w:szCs w:val="24"/>
              </w:rPr>
              <w:t>, семинары,</w:t>
            </w:r>
            <w:r w:rsidR="00BA5AD2">
              <w:rPr>
                <w:rFonts w:ascii="Times New Roman" w:hAnsi="Times New Roman" w:cs="Times New Roman"/>
                <w:sz w:val="24"/>
                <w:szCs w:val="24"/>
              </w:rPr>
              <w:t xml:space="preserve"> </w:t>
            </w:r>
            <w:r w:rsidRPr="00556B95">
              <w:rPr>
                <w:rFonts w:ascii="Times New Roman" w:hAnsi="Times New Roman" w:cs="Times New Roman"/>
                <w:sz w:val="24"/>
                <w:szCs w:val="24"/>
              </w:rPr>
              <w:t>курсы</w:t>
            </w:r>
          </w:p>
        </w:tc>
        <w:tc>
          <w:tcPr>
            <w:tcW w:w="1417" w:type="dxa"/>
          </w:tcPr>
          <w:p w:rsidR="00840C62" w:rsidRPr="00556B95" w:rsidRDefault="00840C62" w:rsidP="004A351A">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В течение 202</w:t>
            </w:r>
            <w:r w:rsidR="004A351A">
              <w:rPr>
                <w:rFonts w:ascii="Times New Roman" w:hAnsi="Times New Roman" w:cs="Times New Roman"/>
                <w:sz w:val="24"/>
                <w:szCs w:val="24"/>
              </w:rPr>
              <w:t>5</w:t>
            </w:r>
            <w:r w:rsidRPr="00556B95">
              <w:rPr>
                <w:rFonts w:ascii="Times New Roman" w:hAnsi="Times New Roman" w:cs="Times New Roman"/>
                <w:sz w:val="24"/>
                <w:szCs w:val="24"/>
              </w:rPr>
              <w:t>-202</w:t>
            </w:r>
            <w:r w:rsidR="004A351A">
              <w:rPr>
                <w:rFonts w:ascii="Times New Roman" w:hAnsi="Times New Roman" w:cs="Times New Roman"/>
                <w:sz w:val="24"/>
                <w:szCs w:val="24"/>
              </w:rPr>
              <w:t>6</w:t>
            </w:r>
            <w:r w:rsidR="006F5148">
              <w:rPr>
                <w:rFonts w:ascii="Times New Roman" w:hAnsi="Times New Roman" w:cs="Times New Roman"/>
                <w:sz w:val="24"/>
                <w:szCs w:val="24"/>
              </w:rPr>
              <w:t xml:space="preserve"> г</w:t>
            </w:r>
            <w:r w:rsidRPr="00556B95">
              <w:rPr>
                <w:rFonts w:ascii="Times New Roman" w:hAnsi="Times New Roman" w:cs="Times New Roman"/>
                <w:sz w:val="24"/>
                <w:szCs w:val="24"/>
              </w:rPr>
              <w:t>г.</w:t>
            </w:r>
          </w:p>
        </w:tc>
        <w:tc>
          <w:tcPr>
            <w:tcW w:w="1276" w:type="dxa"/>
            <w:vMerge w:val="restart"/>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Зам</w:t>
            </w:r>
            <w:proofErr w:type="gramStart"/>
            <w:r w:rsidRPr="00556B95">
              <w:rPr>
                <w:rFonts w:ascii="Times New Roman" w:hAnsi="Times New Roman" w:cs="Times New Roman"/>
                <w:sz w:val="24"/>
                <w:szCs w:val="24"/>
              </w:rPr>
              <w:t>.д</w:t>
            </w:r>
            <w:proofErr w:type="gramEnd"/>
            <w:r w:rsidRPr="00556B95">
              <w:rPr>
                <w:rFonts w:ascii="Times New Roman" w:hAnsi="Times New Roman" w:cs="Times New Roman"/>
                <w:sz w:val="24"/>
                <w:szCs w:val="24"/>
              </w:rPr>
              <w:t>иректора по УВР, руководители ШМО</w:t>
            </w:r>
          </w:p>
        </w:tc>
        <w:tc>
          <w:tcPr>
            <w:tcW w:w="1843"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 xml:space="preserve">Сертификаты, </w:t>
            </w:r>
            <w:r w:rsidR="009E3488" w:rsidRPr="00556B95">
              <w:rPr>
                <w:rFonts w:ascii="Times New Roman" w:hAnsi="Times New Roman" w:cs="Times New Roman"/>
                <w:sz w:val="24"/>
                <w:szCs w:val="24"/>
              </w:rPr>
              <w:t>дол</w:t>
            </w:r>
            <w:r w:rsidR="00C15777" w:rsidRPr="00556B95">
              <w:rPr>
                <w:rFonts w:ascii="Times New Roman" w:hAnsi="Times New Roman" w:cs="Times New Roman"/>
                <w:sz w:val="24"/>
                <w:szCs w:val="24"/>
              </w:rPr>
              <w:t>я учителей</w:t>
            </w:r>
            <w:r w:rsidR="009E3488" w:rsidRPr="00556B95">
              <w:rPr>
                <w:rFonts w:ascii="Times New Roman" w:hAnsi="Times New Roman" w:cs="Times New Roman"/>
                <w:sz w:val="24"/>
                <w:szCs w:val="24"/>
              </w:rPr>
              <w:t>, принявших участие  в семинарах</w:t>
            </w:r>
          </w:p>
        </w:tc>
      </w:tr>
      <w:tr w:rsidR="00840C62" w:rsidRPr="00556B95" w:rsidTr="0082071E">
        <w:tc>
          <w:tcPr>
            <w:tcW w:w="534" w:type="dxa"/>
            <w:vMerge/>
          </w:tcPr>
          <w:p w:rsidR="00840C62" w:rsidRPr="00556B95" w:rsidRDefault="00840C62" w:rsidP="00556B95">
            <w:pPr>
              <w:tabs>
                <w:tab w:val="left" w:pos="760"/>
              </w:tabs>
              <w:spacing w:line="276" w:lineRule="auto"/>
              <w:ind w:firstLine="567"/>
              <w:jc w:val="both"/>
              <w:rPr>
                <w:rFonts w:ascii="Times New Roman" w:hAnsi="Times New Roman" w:cs="Times New Roman"/>
                <w:sz w:val="24"/>
                <w:szCs w:val="24"/>
              </w:rPr>
            </w:pPr>
          </w:p>
        </w:tc>
        <w:tc>
          <w:tcPr>
            <w:tcW w:w="2126" w:type="dxa"/>
            <w:vMerge/>
          </w:tcPr>
          <w:p w:rsidR="00840C62" w:rsidRPr="00556B95" w:rsidRDefault="00840C62" w:rsidP="00556B95">
            <w:pPr>
              <w:tabs>
                <w:tab w:val="left" w:pos="760"/>
              </w:tabs>
              <w:spacing w:line="276" w:lineRule="auto"/>
              <w:ind w:firstLine="567"/>
              <w:jc w:val="both"/>
              <w:rPr>
                <w:rFonts w:ascii="Times New Roman" w:eastAsia="Times New Roman" w:hAnsi="Times New Roman" w:cs="Times New Roman"/>
                <w:b/>
                <w:bCs/>
                <w:sz w:val="24"/>
                <w:szCs w:val="24"/>
              </w:rPr>
            </w:pPr>
          </w:p>
        </w:tc>
        <w:tc>
          <w:tcPr>
            <w:tcW w:w="2835" w:type="dxa"/>
          </w:tcPr>
          <w:p w:rsidR="00840C62" w:rsidRPr="00556B95" w:rsidRDefault="00840C62" w:rsidP="00556B95">
            <w:pPr>
              <w:pStyle w:val="Default"/>
              <w:spacing w:line="276" w:lineRule="auto"/>
              <w:jc w:val="both"/>
            </w:pPr>
            <w:r w:rsidRPr="00556B95">
              <w:t>Курсовая подготовка</w:t>
            </w:r>
          </w:p>
          <w:p w:rsidR="00840C62" w:rsidRPr="00556B95" w:rsidRDefault="00840C62" w:rsidP="00556B95">
            <w:pPr>
              <w:spacing w:line="276" w:lineRule="auto"/>
              <w:ind w:firstLine="567"/>
              <w:jc w:val="both"/>
              <w:rPr>
                <w:rFonts w:ascii="Times New Roman" w:hAnsi="Times New Roman" w:cs="Times New Roman"/>
                <w:sz w:val="24"/>
                <w:szCs w:val="24"/>
              </w:rPr>
            </w:pPr>
          </w:p>
        </w:tc>
        <w:tc>
          <w:tcPr>
            <w:tcW w:w="1417"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В течение 202</w:t>
            </w:r>
            <w:r w:rsidR="004A351A">
              <w:rPr>
                <w:rFonts w:ascii="Times New Roman" w:hAnsi="Times New Roman" w:cs="Times New Roman"/>
                <w:sz w:val="24"/>
                <w:szCs w:val="24"/>
              </w:rPr>
              <w:t>5</w:t>
            </w:r>
            <w:r w:rsidRPr="00556B95">
              <w:rPr>
                <w:rFonts w:ascii="Times New Roman" w:hAnsi="Times New Roman" w:cs="Times New Roman"/>
                <w:sz w:val="24"/>
                <w:szCs w:val="24"/>
              </w:rPr>
              <w:t>-202</w:t>
            </w:r>
            <w:r w:rsidR="004A351A">
              <w:rPr>
                <w:rFonts w:ascii="Times New Roman" w:hAnsi="Times New Roman" w:cs="Times New Roman"/>
                <w:sz w:val="24"/>
                <w:szCs w:val="24"/>
              </w:rPr>
              <w:t>6</w:t>
            </w:r>
            <w:r w:rsidR="006F5148">
              <w:rPr>
                <w:rFonts w:ascii="Times New Roman" w:hAnsi="Times New Roman" w:cs="Times New Roman"/>
                <w:sz w:val="24"/>
                <w:szCs w:val="24"/>
              </w:rPr>
              <w:t xml:space="preserve"> г</w:t>
            </w:r>
            <w:r w:rsidRPr="00556B95">
              <w:rPr>
                <w:rFonts w:ascii="Times New Roman" w:hAnsi="Times New Roman" w:cs="Times New Roman"/>
                <w:sz w:val="24"/>
                <w:szCs w:val="24"/>
              </w:rPr>
              <w:t>г.</w:t>
            </w:r>
          </w:p>
        </w:tc>
        <w:tc>
          <w:tcPr>
            <w:tcW w:w="1276" w:type="dxa"/>
            <w:vMerge/>
          </w:tcPr>
          <w:p w:rsidR="00840C62" w:rsidRPr="00556B95" w:rsidRDefault="00840C62" w:rsidP="00556B95">
            <w:pPr>
              <w:spacing w:line="276" w:lineRule="auto"/>
              <w:ind w:firstLine="567"/>
              <w:jc w:val="both"/>
              <w:rPr>
                <w:rFonts w:ascii="Times New Roman" w:hAnsi="Times New Roman" w:cs="Times New Roman"/>
                <w:sz w:val="24"/>
                <w:szCs w:val="24"/>
              </w:rPr>
            </w:pPr>
          </w:p>
        </w:tc>
        <w:tc>
          <w:tcPr>
            <w:tcW w:w="1843" w:type="dxa"/>
          </w:tcPr>
          <w:p w:rsidR="00840C62" w:rsidRPr="00556B95" w:rsidRDefault="00727D6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Доля учителей, выступивших на семинарах</w:t>
            </w:r>
            <w:r w:rsidR="009E3488" w:rsidRPr="00556B95">
              <w:rPr>
                <w:rFonts w:ascii="Times New Roman" w:hAnsi="Times New Roman" w:cs="Times New Roman"/>
                <w:sz w:val="24"/>
                <w:szCs w:val="24"/>
              </w:rPr>
              <w:t xml:space="preserve"> для передачи опыта</w:t>
            </w:r>
          </w:p>
        </w:tc>
      </w:tr>
      <w:tr w:rsidR="00840C62" w:rsidRPr="00556B95" w:rsidTr="0082071E">
        <w:tc>
          <w:tcPr>
            <w:tcW w:w="534" w:type="dxa"/>
            <w:vMerge/>
          </w:tcPr>
          <w:p w:rsidR="00840C62" w:rsidRPr="00556B95" w:rsidRDefault="00840C62" w:rsidP="00556B95">
            <w:pPr>
              <w:tabs>
                <w:tab w:val="left" w:pos="760"/>
              </w:tabs>
              <w:spacing w:line="276" w:lineRule="auto"/>
              <w:ind w:firstLine="567"/>
              <w:jc w:val="both"/>
              <w:rPr>
                <w:rFonts w:ascii="Times New Roman" w:hAnsi="Times New Roman" w:cs="Times New Roman"/>
                <w:sz w:val="24"/>
                <w:szCs w:val="24"/>
              </w:rPr>
            </w:pPr>
          </w:p>
        </w:tc>
        <w:tc>
          <w:tcPr>
            <w:tcW w:w="2126" w:type="dxa"/>
            <w:vMerge/>
          </w:tcPr>
          <w:p w:rsidR="00840C62" w:rsidRPr="00556B95" w:rsidRDefault="00840C62" w:rsidP="00556B95">
            <w:pPr>
              <w:tabs>
                <w:tab w:val="left" w:pos="760"/>
              </w:tabs>
              <w:spacing w:line="276" w:lineRule="auto"/>
              <w:ind w:firstLine="567"/>
              <w:jc w:val="both"/>
              <w:rPr>
                <w:rFonts w:ascii="Times New Roman" w:eastAsia="Times New Roman" w:hAnsi="Times New Roman" w:cs="Times New Roman"/>
                <w:b/>
                <w:bCs/>
                <w:sz w:val="24"/>
                <w:szCs w:val="24"/>
              </w:rPr>
            </w:pPr>
          </w:p>
        </w:tc>
        <w:tc>
          <w:tcPr>
            <w:tcW w:w="2835"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 xml:space="preserve">Проведение мастер </w:t>
            </w:r>
            <w:proofErr w:type="gramStart"/>
            <w:r w:rsidRPr="00556B95">
              <w:rPr>
                <w:rFonts w:ascii="Times New Roman" w:hAnsi="Times New Roman" w:cs="Times New Roman"/>
                <w:sz w:val="24"/>
                <w:szCs w:val="24"/>
              </w:rPr>
              <w:t>–к</w:t>
            </w:r>
            <w:proofErr w:type="gramEnd"/>
            <w:r w:rsidRPr="00556B95">
              <w:rPr>
                <w:rFonts w:ascii="Times New Roman" w:hAnsi="Times New Roman" w:cs="Times New Roman"/>
                <w:sz w:val="24"/>
                <w:szCs w:val="24"/>
              </w:rPr>
              <w:t>лассов для коллег</w:t>
            </w:r>
          </w:p>
        </w:tc>
        <w:tc>
          <w:tcPr>
            <w:tcW w:w="1417" w:type="dxa"/>
          </w:tcPr>
          <w:p w:rsidR="00840C62" w:rsidRPr="00556B95" w:rsidRDefault="00840C62"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В течение 202</w:t>
            </w:r>
            <w:r w:rsidR="004A351A">
              <w:rPr>
                <w:rFonts w:ascii="Times New Roman" w:hAnsi="Times New Roman" w:cs="Times New Roman"/>
                <w:sz w:val="24"/>
                <w:szCs w:val="24"/>
              </w:rPr>
              <w:t>5</w:t>
            </w:r>
            <w:r w:rsidRPr="00556B95">
              <w:rPr>
                <w:rFonts w:ascii="Times New Roman" w:hAnsi="Times New Roman" w:cs="Times New Roman"/>
                <w:sz w:val="24"/>
                <w:szCs w:val="24"/>
              </w:rPr>
              <w:t>-202</w:t>
            </w:r>
            <w:r w:rsidR="004A351A">
              <w:rPr>
                <w:rFonts w:ascii="Times New Roman" w:hAnsi="Times New Roman" w:cs="Times New Roman"/>
                <w:sz w:val="24"/>
                <w:szCs w:val="24"/>
              </w:rPr>
              <w:t>6</w:t>
            </w:r>
            <w:r w:rsidR="006F5148">
              <w:rPr>
                <w:rFonts w:ascii="Times New Roman" w:hAnsi="Times New Roman" w:cs="Times New Roman"/>
                <w:sz w:val="24"/>
                <w:szCs w:val="24"/>
              </w:rPr>
              <w:t xml:space="preserve"> г</w:t>
            </w:r>
            <w:r w:rsidRPr="00556B95">
              <w:rPr>
                <w:rFonts w:ascii="Times New Roman" w:hAnsi="Times New Roman" w:cs="Times New Roman"/>
                <w:sz w:val="24"/>
                <w:szCs w:val="24"/>
              </w:rPr>
              <w:t>г.</w:t>
            </w:r>
          </w:p>
        </w:tc>
        <w:tc>
          <w:tcPr>
            <w:tcW w:w="1276" w:type="dxa"/>
            <w:vMerge/>
          </w:tcPr>
          <w:p w:rsidR="00840C62" w:rsidRPr="00556B95" w:rsidRDefault="00840C62" w:rsidP="00556B95">
            <w:pPr>
              <w:spacing w:line="276" w:lineRule="auto"/>
              <w:ind w:firstLine="567"/>
              <w:jc w:val="both"/>
              <w:rPr>
                <w:rFonts w:ascii="Times New Roman" w:hAnsi="Times New Roman" w:cs="Times New Roman"/>
                <w:sz w:val="24"/>
                <w:szCs w:val="24"/>
              </w:rPr>
            </w:pPr>
          </w:p>
        </w:tc>
        <w:tc>
          <w:tcPr>
            <w:tcW w:w="1843" w:type="dxa"/>
          </w:tcPr>
          <w:p w:rsidR="00840C62" w:rsidRPr="00556B95" w:rsidRDefault="00727D6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Количество</w:t>
            </w:r>
            <w:r w:rsidR="009E3488" w:rsidRPr="00556B95">
              <w:rPr>
                <w:rFonts w:ascii="Times New Roman" w:hAnsi="Times New Roman" w:cs="Times New Roman"/>
                <w:sz w:val="24"/>
                <w:szCs w:val="24"/>
              </w:rPr>
              <w:t xml:space="preserve"> учителей, пров</w:t>
            </w:r>
            <w:r w:rsidR="00D825C1" w:rsidRPr="00556B95">
              <w:rPr>
                <w:rFonts w:ascii="Times New Roman" w:hAnsi="Times New Roman" w:cs="Times New Roman"/>
                <w:sz w:val="24"/>
                <w:szCs w:val="24"/>
              </w:rPr>
              <w:t>одивших</w:t>
            </w:r>
            <w:r w:rsidR="009E3488" w:rsidRPr="00556B95">
              <w:rPr>
                <w:rFonts w:ascii="Times New Roman" w:hAnsi="Times New Roman" w:cs="Times New Roman"/>
                <w:sz w:val="24"/>
                <w:szCs w:val="24"/>
              </w:rPr>
              <w:t xml:space="preserve"> м</w:t>
            </w:r>
            <w:r w:rsidRPr="00556B95">
              <w:rPr>
                <w:rFonts w:ascii="Times New Roman" w:hAnsi="Times New Roman" w:cs="Times New Roman"/>
                <w:sz w:val="24"/>
                <w:szCs w:val="24"/>
              </w:rPr>
              <w:t>астер-классы</w:t>
            </w:r>
          </w:p>
        </w:tc>
      </w:tr>
      <w:tr w:rsidR="00B323C6" w:rsidRPr="00556B95" w:rsidTr="0082071E">
        <w:tc>
          <w:tcPr>
            <w:tcW w:w="534" w:type="dxa"/>
          </w:tcPr>
          <w:p w:rsidR="00B323C6"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4</w:t>
            </w:r>
            <w:r w:rsidR="004A351A">
              <w:rPr>
                <w:rFonts w:ascii="Times New Roman" w:hAnsi="Times New Roman" w:cs="Times New Roman"/>
                <w:sz w:val="24"/>
                <w:szCs w:val="24"/>
              </w:rPr>
              <w:t>3</w:t>
            </w:r>
          </w:p>
        </w:tc>
        <w:tc>
          <w:tcPr>
            <w:tcW w:w="2126" w:type="dxa"/>
          </w:tcPr>
          <w:p w:rsidR="00B323C6" w:rsidRPr="00556B95" w:rsidRDefault="00DB4257"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Повышение качества  образования</w:t>
            </w:r>
          </w:p>
        </w:tc>
        <w:tc>
          <w:tcPr>
            <w:tcW w:w="2835" w:type="dxa"/>
          </w:tcPr>
          <w:p w:rsidR="00B323C6" w:rsidRPr="00556B95" w:rsidRDefault="00B323C6" w:rsidP="00556B95">
            <w:pPr>
              <w:pStyle w:val="Default"/>
              <w:spacing w:line="276" w:lineRule="auto"/>
              <w:jc w:val="both"/>
            </w:pPr>
            <w:r w:rsidRPr="00556B95">
              <w:t>Подготовка учащихся к предметным олимпиадам,</w:t>
            </w:r>
            <w:r w:rsidR="00BA5AD2">
              <w:t xml:space="preserve"> </w:t>
            </w:r>
            <w:r w:rsidRPr="00556B95">
              <w:t>участию в НПК,</w:t>
            </w:r>
            <w:r w:rsidR="00BA5AD2">
              <w:t xml:space="preserve"> </w:t>
            </w:r>
            <w:r w:rsidRPr="00556B95">
              <w:t xml:space="preserve">конкурсам разного уровня с </w:t>
            </w:r>
            <w:r w:rsidR="00E03FA7" w:rsidRPr="00556B95">
              <w:t xml:space="preserve"> п</w:t>
            </w:r>
            <w:r w:rsidRPr="00556B95">
              <w:t>резентацией</w:t>
            </w:r>
          </w:p>
        </w:tc>
        <w:tc>
          <w:tcPr>
            <w:tcW w:w="1417" w:type="dxa"/>
          </w:tcPr>
          <w:p w:rsidR="00B323C6" w:rsidRPr="00556B95" w:rsidRDefault="00B323C6" w:rsidP="00556B95">
            <w:pPr>
              <w:pStyle w:val="Default"/>
              <w:spacing w:line="276" w:lineRule="auto"/>
              <w:jc w:val="both"/>
            </w:pPr>
            <w:r w:rsidRPr="00556B95">
              <w:t>Постоянно</w:t>
            </w:r>
          </w:p>
          <w:p w:rsidR="00B323C6" w:rsidRPr="00556B95" w:rsidRDefault="001C795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w:t>
            </w:r>
            <w:r w:rsidR="00B323C6" w:rsidRPr="00556B95">
              <w:rPr>
                <w:rFonts w:ascii="Times New Roman" w:hAnsi="Times New Roman" w:cs="Times New Roman"/>
                <w:sz w:val="24"/>
                <w:szCs w:val="24"/>
              </w:rPr>
              <w:t>о мере поступления предложений</w:t>
            </w:r>
          </w:p>
        </w:tc>
        <w:tc>
          <w:tcPr>
            <w:tcW w:w="1276" w:type="dxa"/>
          </w:tcPr>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Зам</w:t>
            </w:r>
            <w:proofErr w:type="gramStart"/>
            <w:r w:rsidRPr="00556B95">
              <w:rPr>
                <w:rFonts w:ascii="Times New Roman" w:hAnsi="Times New Roman" w:cs="Times New Roman"/>
                <w:sz w:val="24"/>
                <w:szCs w:val="24"/>
              </w:rPr>
              <w:t>.д</w:t>
            </w:r>
            <w:proofErr w:type="gramEnd"/>
            <w:r w:rsidRPr="00556B95">
              <w:rPr>
                <w:rFonts w:ascii="Times New Roman" w:hAnsi="Times New Roman" w:cs="Times New Roman"/>
                <w:sz w:val="24"/>
                <w:szCs w:val="24"/>
              </w:rPr>
              <w:t>иректора по УВР,</w:t>
            </w:r>
            <w:r w:rsidR="00727D61" w:rsidRPr="00556B95">
              <w:rPr>
                <w:rFonts w:ascii="Times New Roman" w:hAnsi="Times New Roman" w:cs="Times New Roman"/>
                <w:sz w:val="24"/>
                <w:szCs w:val="24"/>
              </w:rPr>
              <w:t xml:space="preserve"> ВР</w:t>
            </w:r>
            <w:r w:rsidRPr="00556B95">
              <w:rPr>
                <w:rFonts w:ascii="Times New Roman" w:hAnsi="Times New Roman" w:cs="Times New Roman"/>
                <w:sz w:val="24"/>
                <w:szCs w:val="24"/>
              </w:rPr>
              <w:t xml:space="preserve"> руководители ШМО. Учителя</w:t>
            </w:r>
            <w:r w:rsidR="009242A6" w:rsidRPr="00556B95">
              <w:rPr>
                <w:rFonts w:ascii="Times New Roman" w:hAnsi="Times New Roman" w:cs="Times New Roman"/>
                <w:sz w:val="24"/>
                <w:szCs w:val="24"/>
              </w:rPr>
              <w:t>-</w:t>
            </w:r>
            <w:r w:rsidRPr="00556B95">
              <w:rPr>
                <w:rFonts w:ascii="Times New Roman" w:hAnsi="Times New Roman" w:cs="Times New Roman"/>
                <w:sz w:val="24"/>
                <w:szCs w:val="24"/>
              </w:rPr>
              <w:t>предметники</w:t>
            </w:r>
          </w:p>
        </w:tc>
        <w:tc>
          <w:tcPr>
            <w:tcW w:w="1843" w:type="dxa"/>
          </w:tcPr>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Количество</w:t>
            </w:r>
            <w:r w:rsidR="00E03F06">
              <w:rPr>
                <w:rFonts w:ascii="Times New Roman" w:hAnsi="Times New Roman" w:cs="Times New Roman"/>
                <w:sz w:val="24"/>
                <w:szCs w:val="24"/>
              </w:rPr>
              <w:t xml:space="preserve"> </w:t>
            </w:r>
            <w:r w:rsidR="00F92402" w:rsidRPr="00556B95">
              <w:rPr>
                <w:rFonts w:ascii="Times New Roman" w:hAnsi="Times New Roman" w:cs="Times New Roman"/>
                <w:sz w:val="24"/>
                <w:szCs w:val="24"/>
              </w:rPr>
              <w:t>уч</w:t>
            </w:r>
            <w:r w:rsidRPr="00556B95">
              <w:rPr>
                <w:rFonts w:ascii="Times New Roman" w:hAnsi="Times New Roman" w:cs="Times New Roman"/>
                <w:sz w:val="24"/>
                <w:szCs w:val="24"/>
              </w:rPr>
              <w:t>астников</w:t>
            </w:r>
            <w:r w:rsidR="00B323C6" w:rsidRPr="00556B95">
              <w:rPr>
                <w:rFonts w:ascii="Times New Roman" w:hAnsi="Times New Roman" w:cs="Times New Roman"/>
                <w:sz w:val="24"/>
                <w:szCs w:val="24"/>
              </w:rPr>
              <w:t>;</w:t>
            </w:r>
          </w:p>
          <w:p w:rsidR="00B323C6" w:rsidRPr="00556B95" w:rsidRDefault="00B323C6" w:rsidP="0082071E">
            <w:pPr>
              <w:spacing w:line="276" w:lineRule="auto"/>
              <w:ind w:firstLine="34"/>
              <w:jc w:val="both"/>
              <w:rPr>
                <w:rFonts w:ascii="Times New Roman" w:hAnsi="Times New Roman" w:cs="Times New Roman"/>
                <w:sz w:val="24"/>
                <w:szCs w:val="24"/>
              </w:rPr>
            </w:pPr>
            <w:r w:rsidRPr="00556B95">
              <w:rPr>
                <w:rFonts w:ascii="Times New Roman" w:hAnsi="Times New Roman" w:cs="Times New Roman"/>
                <w:sz w:val="24"/>
                <w:szCs w:val="24"/>
              </w:rPr>
              <w:t xml:space="preserve">Результативность </w:t>
            </w:r>
          </w:p>
        </w:tc>
      </w:tr>
      <w:tr w:rsidR="00B323C6" w:rsidRPr="00556B95" w:rsidTr="0082071E">
        <w:tc>
          <w:tcPr>
            <w:tcW w:w="534" w:type="dxa"/>
          </w:tcPr>
          <w:p w:rsidR="00B323C6"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5</w:t>
            </w:r>
            <w:r w:rsidR="004A351A">
              <w:rPr>
                <w:rFonts w:ascii="Times New Roman" w:hAnsi="Times New Roman" w:cs="Times New Roman"/>
                <w:sz w:val="24"/>
                <w:szCs w:val="24"/>
              </w:rPr>
              <w:t>4</w:t>
            </w:r>
          </w:p>
        </w:tc>
        <w:tc>
          <w:tcPr>
            <w:tcW w:w="2126" w:type="dxa"/>
          </w:tcPr>
          <w:p w:rsidR="00B323C6" w:rsidRPr="00556B95" w:rsidRDefault="00DB4257" w:rsidP="00556B95">
            <w:pPr>
              <w:tabs>
                <w:tab w:val="left" w:pos="760"/>
              </w:tabs>
              <w:spacing w:line="276" w:lineRule="auto"/>
              <w:jc w:val="both"/>
              <w:rPr>
                <w:rFonts w:ascii="Times New Roman" w:eastAsia="Times New Roman" w:hAnsi="Times New Roman" w:cs="Times New Roman"/>
                <w:b/>
                <w:bCs/>
                <w:sz w:val="24"/>
                <w:szCs w:val="24"/>
              </w:rPr>
            </w:pPr>
            <w:r w:rsidRPr="00556B95">
              <w:rPr>
                <w:rFonts w:ascii="Times New Roman" w:hAnsi="Times New Roman" w:cs="Times New Roman"/>
                <w:sz w:val="24"/>
                <w:szCs w:val="24"/>
              </w:rPr>
              <w:t>Участие в профессиональных конкурсах разного уровня</w:t>
            </w:r>
          </w:p>
        </w:tc>
        <w:tc>
          <w:tcPr>
            <w:tcW w:w="2835" w:type="dxa"/>
          </w:tcPr>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Подготовка педагогов, их портфолио</w:t>
            </w:r>
          </w:p>
        </w:tc>
        <w:tc>
          <w:tcPr>
            <w:tcW w:w="1417" w:type="dxa"/>
          </w:tcPr>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По плану муниципалитета,  региона, РФ</w:t>
            </w:r>
          </w:p>
        </w:tc>
        <w:tc>
          <w:tcPr>
            <w:tcW w:w="1276" w:type="dxa"/>
          </w:tcPr>
          <w:p w:rsidR="00B323C6" w:rsidRPr="00556B95" w:rsidRDefault="00690DEA"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Директор</w:t>
            </w:r>
          </w:p>
        </w:tc>
        <w:tc>
          <w:tcPr>
            <w:tcW w:w="1843" w:type="dxa"/>
          </w:tcPr>
          <w:p w:rsidR="00DB4257"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Количество</w:t>
            </w:r>
            <w:r w:rsidR="0082071E">
              <w:rPr>
                <w:rFonts w:ascii="Times New Roman" w:hAnsi="Times New Roman" w:cs="Times New Roman"/>
                <w:sz w:val="24"/>
                <w:szCs w:val="24"/>
              </w:rPr>
              <w:t xml:space="preserve"> </w:t>
            </w:r>
            <w:r w:rsidRPr="00556B95">
              <w:rPr>
                <w:rFonts w:ascii="Times New Roman" w:hAnsi="Times New Roman" w:cs="Times New Roman"/>
                <w:sz w:val="24"/>
                <w:szCs w:val="24"/>
              </w:rPr>
              <w:t>участников;</w:t>
            </w:r>
          </w:p>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Результативность</w:t>
            </w:r>
          </w:p>
        </w:tc>
      </w:tr>
      <w:tr w:rsidR="00B323C6" w:rsidRPr="00556B95" w:rsidTr="0082071E">
        <w:tc>
          <w:tcPr>
            <w:tcW w:w="534" w:type="dxa"/>
          </w:tcPr>
          <w:p w:rsidR="00B323C6"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6</w:t>
            </w:r>
            <w:r w:rsidR="004A351A">
              <w:rPr>
                <w:rFonts w:ascii="Times New Roman" w:hAnsi="Times New Roman" w:cs="Times New Roman"/>
                <w:sz w:val="24"/>
                <w:szCs w:val="24"/>
              </w:rPr>
              <w:t>5</w:t>
            </w:r>
          </w:p>
        </w:tc>
        <w:tc>
          <w:tcPr>
            <w:tcW w:w="2126" w:type="dxa"/>
          </w:tcPr>
          <w:p w:rsidR="00B323C6" w:rsidRPr="00556B95" w:rsidRDefault="00DB4257" w:rsidP="00556B95">
            <w:pPr>
              <w:tabs>
                <w:tab w:val="left" w:pos="760"/>
              </w:tabs>
              <w:spacing w:line="276" w:lineRule="auto"/>
              <w:jc w:val="both"/>
              <w:rPr>
                <w:rFonts w:ascii="Times New Roman" w:eastAsia="Times New Roman" w:hAnsi="Times New Roman" w:cs="Times New Roman"/>
                <w:b/>
                <w:bCs/>
                <w:sz w:val="24"/>
                <w:szCs w:val="24"/>
              </w:rPr>
            </w:pPr>
            <w:r w:rsidRPr="00556B95">
              <w:rPr>
                <w:rFonts w:ascii="Times New Roman" w:hAnsi="Times New Roman" w:cs="Times New Roman"/>
                <w:sz w:val="24"/>
                <w:szCs w:val="24"/>
              </w:rPr>
              <w:t>Актуализация методической работы школы</w:t>
            </w:r>
          </w:p>
        </w:tc>
        <w:tc>
          <w:tcPr>
            <w:tcW w:w="2835" w:type="dxa"/>
          </w:tcPr>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Планирование, обмен опытом</w:t>
            </w:r>
          </w:p>
        </w:tc>
        <w:tc>
          <w:tcPr>
            <w:tcW w:w="1417" w:type="dxa"/>
          </w:tcPr>
          <w:p w:rsidR="00B323C6" w:rsidRPr="00556B95" w:rsidRDefault="004A351A" w:rsidP="00556B95">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DB4257" w:rsidRPr="00556B95">
              <w:rPr>
                <w:rFonts w:ascii="Times New Roman" w:hAnsi="Times New Roman" w:cs="Times New Roman"/>
                <w:sz w:val="24"/>
                <w:szCs w:val="24"/>
              </w:rPr>
              <w:t xml:space="preserve"> течение 202</w:t>
            </w:r>
            <w:r>
              <w:rPr>
                <w:rFonts w:ascii="Times New Roman" w:hAnsi="Times New Roman" w:cs="Times New Roman"/>
                <w:sz w:val="24"/>
                <w:szCs w:val="24"/>
              </w:rPr>
              <w:t>5</w:t>
            </w:r>
            <w:r w:rsidR="00DB4257" w:rsidRPr="00556B95">
              <w:rPr>
                <w:rFonts w:ascii="Times New Roman" w:hAnsi="Times New Roman" w:cs="Times New Roman"/>
                <w:sz w:val="24"/>
                <w:szCs w:val="24"/>
              </w:rPr>
              <w:t>-202</w:t>
            </w:r>
            <w:r>
              <w:rPr>
                <w:rFonts w:ascii="Times New Roman" w:hAnsi="Times New Roman" w:cs="Times New Roman"/>
                <w:sz w:val="24"/>
                <w:szCs w:val="24"/>
              </w:rPr>
              <w:t>6</w:t>
            </w:r>
            <w:r w:rsidR="006F5148">
              <w:rPr>
                <w:rFonts w:ascii="Times New Roman" w:hAnsi="Times New Roman" w:cs="Times New Roman"/>
                <w:sz w:val="24"/>
                <w:szCs w:val="24"/>
              </w:rPr>
              <w:t xml:space="preserve"> гг.</w:t>
            </w:r>
          </w:p>
        </w:tc>
        <w:tc>
          <w:tcPr>
            <w:tcW w:w="1276" w:type="dxa"/>
          </w:tcPr>
          <w:p w:rsidR="00B323C6" w:rsidRPr="00556B95" w:rsidRDefault="00DB425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Председатель МС и руководители ШМО</w:t>
            </w:r>
          </w:p>
        </w:tc>
        <w:tc>
          <w:tcPr>
            <w:tcW w:w="1843" w:type="dxa"/>
          </w:tcPr>
          <w:p w:rsidR="00690DEA" w:rsidRPr="00556B95" w:rsidRDefault="00C15777"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Доля учителей</w:t>
            </w:r>
            <w:r w:rsidR="00690DEA" w:rsidRPr="00556B95">
              <w:rPr>
                <w:rFonts w:ascii="Times New Roman" w:hAnsi="Times New Roman" w:cs="Times New Roman"/>
                <w:sz w:val="24"/>
                <w:szCs w:val="24"/>
              </w:rPr>
              <w:t xml:space="preserve">, </w:t>
            </w:r>
            <w:r w:rsidR="009E3488" w:rsidRPr="00556B95">
              <w:rPr>
                <w:rFonts w:ascii="Times New Roman" w:hAnsi="Times New Roman" w:cs="Times New Roman"/>
                <w:sz w:val="24"/>
                <w:szCs w:val="24"/>
              </w:rPr>
              <w:t>принявших участие в обобщении опыта</w:t>
            </w:r>
          </w:p>
        </w:tc>
      </w:tr>
      <w:tr w:rsidR="00B323C6" w:rsidRPr="00556B95" w:rsidTr="0082071E">
        <w:tc>
          <w:tcPr>
            <w:tcW w:w="10031" w:type="dxa"/>
            <w:gridSpan w:val="6"/>
          </w:tcPr>
          <w:p w:rsidR="00B323C6" w:rsidRPr="00556B95" w:rsidRDefault="0012322F" w:rsidP="00556B95">
            <w:pPr>
              <w:pStyle w:val="a7"/>
              <w:numPr>
                <w:ilvl w:val="0"/>
                <w:numId w:val="17"/>
              </w:numPr>
              <w:tabs>
                <w:tab w:val="left" w:pos="760"/>
              </w:tabs>
              <w:spacing w:line="276" w:lineRule="auto"/>
              <w:ind w:left="0" w:firstLine="567"/>
              <w:jc w:val="center"/>
              <w:rPr>
                <w:rFonts w:ascii="Times New Roman" w:eastAsia="Times New Roman" w:hAnsi="Times New Roman" w:cs="Times New Roman"/>
                <w:b/>
                <w:bCs/>
                <w:sz w:val="24"/>
                <w:szCs w:val="24"/>
              </w:rPr>
            </w:pPr>
            <w:r w:rsidRPr="00556B95">
              <w:rPr>
                <w:rFonts w:ascii="Times New Roman" w:hAnsi="Times New Roman" w:cs="Times New Roman"/>
                <w:b/>
                <w:sz w:val="24"/>
                <w:szCs w:val="24"/>
              </w:rPr>
              <w:t xml:space="preserve">Высокая доля </w:t>
            </w:r>
            <w:proofErr w:type="gramStart"/>
            <w:r w:rsidRPr="00556B95">
              <w:rPr>
                <w:rFonts w:ascii="Times New Roman" w:hAnsi="Times New Roman" w:cs="Times New Roman"/>
                <w:b/>
                <w:sz w:val="24"/>
                <w:szCs w:val="24"/>
              </w:rPr>
              <w:t>обучающихся</w:t>
            </w:r>
            <w:proofErr w:type="gramEnd"/>
            <w:r w:rsidRPr="00556B95">
              <w:rPr>
                <w:rFonts w:ascii="Times New Roman" w:hAnsi="Times New Roman" w:cs="Times New Roman"/>
                <w:b/>
                <w:sz w:val="24"/>
                <w:szCs w:val="24"/>
              </w:rPr>
              <w:t xml:space="preserve"> с рисками учебной неуспешности</w:t>
            </w:r>
          </w:p>
        </w:tc>
      </w:tr>
      <w:tr w:rsidR="009D00AE" w:rsidRPr="00556B95" w:rsidTr="0082071E">
        <w:tc>
          <w:tcPr>
            <w:tcW w:w="534" w:type="dxa"/>
          </w:tcPr>
          <w:p w:rsidR="009D00AE"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7</w:t>
            </w:r>
            <w:r w:rsidR="004A351A">
              <w:rPr>
                <w:rFonts w:ascii="Times New Roman" w:hAnsi="Times New Roman" w:cs="Times New Roman"/>
                <w:sz w:val="24"/>
                <w:szCs w:val="24"/>
              </w:rPr>
              <w:t>6</w:t>
            </w:r>
          </w:p>
        </w:tc>
        <w:tc>
          <w:tcPr>
            <w:tcW w:w="2126" w:type="dxa"/>
          </w:tcPr>
          <w:p w:rsidR="009D00AE" w:rsidRPr="00556B95" w:rsidRDefault="00690DEA"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Выявление</w:t>
            </w:r>
            <w:r w:rsidR="004A351A">
              <w:rPr>
                <w:rFonts w:ascii="Times New Roman" w:eastAsia="Times New Roman" w:hAnsi="Times New Roman" w:cs="Times New Roman"/>
                <w:color w:val="000000"/>
                <w:sz w:val="24"/>
                <w:szCs w:val="24"/>
              </w:rPr>
              <w:t xml:space="preserve"> </w:t>
            </w:r>
            <w:r w:rsidR="009E3488" w:rsidRPr="00556B95">
              <w:rPr>
                <w:rFonts w:ascii="Times New Roman" w:eastAsia="Times New Roman" w:hAnsi="Times New Roman" w:cs="Times New Roman"/>
                <w:color w:val="000000"/>
                <w:sz w:val="24"/>
                <w:szCs w:val="24"/>
              </w:rPr>
              <w:t>учащихся с низкой учебной мотивации</w:t>
            </w:r>
          </w:p>
        </w:tc>
        <w:tc>
          <w:tcPr>
            <w:tcW w:w="2835" w:type="dxa"/>
          </w:tcPr>
          <w:p w:rsidR="009D00AE" w:rsidRPr="00556B95" w:rsidRDefault="00E15FDB"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Анкетирование</w:t>
            </w:r>
          </w:p>
        </w:tc>
        <w:tc>
          <w:tcPr>
            <w:tcW w:w="1417" w:type="dxa"/>
          </w:tcPr>
          <w:p w:rsidR="0082071E" w:rsidRDefault="008E3A99"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С</w:t>
            </w:r>
            <w:r w:rsidR="00690DEA" w:rsidRPr="00556B95">
              <w:rPr>
                <w:rFonts w:ascii="Times New Roman" w:hAnsi="Times New Roman" w:cs="Times New Roman"/>
                <w:sz w:val="24"/>
                <w:szCs w:val="24"/>
              </w:rPr>
              <w:t>ентябрь</w:t>
            </w:r>
          </w:p>
          <w:p w:rsidR="009D00AE" w:rsidRPr="00556B95" w:rsidRDefault="009D00AE"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202</w:t>
            </w:r>
            <w:r w:rsidR="004A351A">
              <w:rPr>
                <w:rFonts w:ascii="Times New Roman" w:hAnsi="Times New Roman" w:cs="Times New Roman"/>
                <w:sz w:val="24"/>
                <w:szCs w:val="24"/>
              </w:rPr>
              <w:t>5</w:t>
            </w:r>
            <w:r w:rsidR="006F5148">
              <w:rPr>
                <w:rFonts w:ascii="Times New Roman" w:hAnsi="Times New Roman" w:cs="Times New Roman"/>
                <w:sz w:val="24"/>
                <w:szCs w:val="24"/>
              </w:rPr>
              <w:t xml:space="preserve"> г.</w:t>
            </w:r>
          </w:p>
        </w:tc>
        <w:tc>
          <w:tcPr>
            <w:tcW w:w="1276" w:type="dxa"/>
          </w:tcPr>
          <w:p w:rsidR="0082071E" w:rsidRDefault="009D00AE"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Руководители ШМО</w:t>
            </w:r>
            <w:r w:rsidR="009E3488" w:rsidRPr="00556B95">
              <w:rPr>
                <w:rFonts w:ascii="Times New Roman" w:hAnsi="Times New Roman" w:cs="Times New Roman"/>
                <w:sz w:val="24"/>
                <w:szCs w:val="24"/>
              </w:rPr>
              <w:t xml:space="preserve">, </w:t>
            </w:r>
          </w:p>
          <w:p w:rsidR="009D00AE" w:rsidRPr="00556B95" w:rsidRDefault="0082071E" w:rsidP="0082071E">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классные р</w:t>
            </w:r>
            <w:r w:rsidR="009E3488" w:rsidRPr="00556B95">
              <w:rPr>
                <w:rFonts w:ascii="Times New Roman" w:hAnsi="Times New Roman" w:cs="Times New Roman"/>
                <w:sz w:val="24"/>
                <w:szCs w:val="24"/>
              </w:rPr>
              <w:t>уководители</w:t>
            </w:r>
          </w:p>
        </w:tc>
        <w:tc>
          <w:tcPr>
            <w:tcW w:w="1843" w:type="dxa"/>
          </w:tcPr>
          <w:p w:rsidR="009D00AE" w:rsidRPr="00556B95" w:rsidRDefault="009E3488" w:rsidP="00556B95">
            <w:pPr>
              <w:shd w:val="clear" w:color="auto" w:fill="FFFFFF"/>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Результат анкетирования</w:t>
            </w:r>
          </w:p>
        </w:tc>
      </w:tr>
      <w:tr w:rsidR="009D00AE" w:rsidRPr="00556B95" w:rsidTr="0082071E">
        <w:tc>
          <w:tcPr>
            <w:tcW w:w="534" w:type="dxa"/>
          </w:tcPr>
          <w:p w:rsidR="009D00AE" w:rsidRPr="00556B95" w:rsidRDefault="00D27965" w:rsidP="00556B95">
            <w:pPr>
              <w:tabs>
                <w:tab w:val="left" w:pos="760"/>
              </w:tabs>
              <w:spacing w:line="276" w:lineRule="auto"/>
              <w:ind w:firstLine="567"/>
              <w:jc w:val="both"/>
              <w:rPr>
                <w:rFonts w:ascii="Times New Roman" w:hAnsi="Times New Roman" w:cs="Times New Roman"/>
                <w:sz w:val="24"/>
                <w:szCs w:val="24"/>
              </w:rPr>
            </w:pPr>
            <w:r w:rsidRPr="00556B95">
              <w:rPr>
                <w:rFonts w:ascii="Times New Roman" w:hAnsi="Times New Roman" w:cs="Times New Roman"/>
                <w:sz w:val="24"/>
                <w:szCs w:val="24"/>
              </w:rPr>
              <w:t>8</w:t>
            </w:r>
            <w:r w:rsidR="004A351A">
              <w:rPr>
                <w:rFonts w:ascii="Times New Roman" w:hAnsi="Times New Roman" w:cs="Times New Roman"/>
                <w:sz w:val="24"/>
                <w:szCs w:val="24"/>
              </w:rPr>
              <w:t>7</w:t>
            </w:r>
          </w:p>
        </w:tc>
        <w:tc>
          <w:tcPr>
            <w:tcW w:w="2126" w:type="dxa"/>
          </w:tcPr>
          <w:p w:rsidR="009D00AE" w:rsidRPr="00556B95" w:rsidRDefault="00690DEA"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Формирование банка данных учащихся школы</w:t>
            </w:r>
            <w:r w:rsidR="00727D61" w:rsidRPr="00556B95">
              <w:rPr>
                <w:rFonts w:ascii="Times New Roman" w:eastAsia="Times New Roman" w:hAnsi="Times New Roman" w:cs="Times New Roman"/>
                <w:color w:val="000000"/>
                <w:sz w:val="24"/>
                <w:szCs w:val="24"/>
              </w:rPr>
              <w:t xml:space="preserve"> с низкой учебной мотивацией</w:t>
            </w:r>
            <w:r w:rsidR="0012322F" w:rsidRPr="00556B95">
              <w:rPr>
                <w:rFonts w:ascii="Times New Roman" w:eastAsia="Times New Roman" w:hAnsi="Times New Roman" w:cs="Times New Roman"/>
                <w:color w:val="000000"/>
                <w:sz w:val="24"/>
                <w:szCs w:val="24"/>
              </w:rPr>
              <w:t xml:space="preserve"> и рисками учебной неуспешности.</w:t>
            </w:r>
          </w:p>
        </w:tc>
        <w:tc>
          <w:tcPr>
            <w:tcW w:w="2835" w:type="dxa"/>
          </w:tcPr>
          <w:p w:rsidR="00690DEA" w:rsidRPr="00556B95" w:rsidRDefault="00690DEA"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1.Анкетирование, тестирование, сбор данных от предметников.</w:t>
            </w:r>
            <w:r w:rsidRPr="00556B95">
              <w:rPr>
                <w:rFonts w:ascii="Times New Roman" w:eastAsia="Times New Roman" w:hAnsi="Times New Roman" w:cs="Times New Roman"/>
                <w:color w:val="000000"/>
                <w:sz w:val="24"/>
                <w:szCs w:val="24"/>
              </w:rPr>
              <w:t xml:space="preserve"> 2.Составление списков учащихся, заполнение диагностических карт и педагогических характеристик на учащихся</w:t>
            </w:r>
            <w:r w:rsidRPr="00556B95">
              <w:rPr>
                <w:rFonts w:ascii="Times New Roman" w:hAnsi="Times New Roman" w:cs="Times New Roman"/>
                <w:sz w:val="24"/>
                <w:szCs w:val="24"/>
              </w:rPr>
              <w:t>.</w:t>
            </w:r>
          </w:p>
        </w:tc>
        <w:tc>
          <w:tcPr>
            <w:tcW w:w="1417" w:type="dxa"/>
          </w:tcPr>
          <w:p w:rsidR="006F5148" w:rsidRDefault="0095093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С</w:t>
            </w:r>
            <w:r w:rsidR="00690DEA" w:rsidRPr="00556B95">
              <w:rPr>
                <w:rFonts w:ascii="Times New Roman" w:hAnsi="Times New Roman" w:cs="Times New Roman"/>
                <w:sz w:val="24"/>
                <w:szCs w:val="24"/>
              </w:rPr>
              <w:t>ентябрь</w:t>
            </w:r>
          </w:p>
          <w:p w:rsidR="009D00AE" w:rsidRPr="00556B95" w:rsidRDefault="009D00AE"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202</w:t>
            </w:r>
            <w:r w:rsidR="004A351A">
              <w:rPr>
                <w:rFonts w:ascii="Times New Roman" w:hAnsi="Times New Roman" w:cs="Times New Roman"/>
                <w:sz w:val="24"/>
                <w:szCs w:val="24"/>
              </w:rPr>
              <w:t>5</w:t>
            </w:r>
            <w:r w:rsidR="006F5148">
              <w:rPr>
                <w:rFonts w:ascii="Times New Roman" w:hAnsi="Times New Roman" w:cs="Times New Roman"/>
                <w:sz w:val="24"/>
                <w:szCs w:val="24"/>
              </w:rPr>
              <w:t xml:space="preserve"> г.</w:t>
            </w:r>
          </w:p>
        </w:tc>
        <w:tc>
          <w:tcPr>
            <w:tcW w:w="1276" w:type="dxa"/>
          </w:tcPr>
          <w:p w:rsidR="009D00AE" w:rsidRPr="00556B95" w:rsidRDefault="0012322F"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Учителя-</w:t>
            </w:r>
            <w:r w:rsidR="009D00AE" w:rsidRPr="00556B95">
              <w:rPr>
                <w:rFonts w:ascii="Times New Roman" w:hAnsi="Times New Roman" w:cs="Times New Roman"/>
                <w:sz w:val="24"/>
                <w:szCs w:val="24"/>
              </w:rPr>
              <w:t>предметники, классныеруководители</w:t>
            </w:r>
          </w:p>
        </w:tc>
        <w:tc>
          <w:tcPr>
            <w:tcW w:w="1843" w:type="dxa"/>
          </w:tcPr>
          <w:p w:rsidR="00690DEA" w:rsidRPr="00556B95" w:rsidRDefault="00727D61" w:rsidP="00556B95">
            <w:pPr>
              <w:shd w:val="clear" w:color="auto" w:fill="FFFFFF"/>
              <w:spacing w:line="276" w:lineRule="auto"/>
              <w:jc w:val="both"/>
              <w:rPr>
                <w:rFonts w:ascii="Times New Roman" w:eastAsia="Times New Roman" w:hAnsi="Times New Roman" w:cs="Times New Roman"/>
                <w:color w:val="000000"/>
                <w:sz w:val="24"/>
                <w:szCs w:val="24"/>
              </w:rPr>
            </w:pPr>
            <w:r w:rsidRPr="00556B95">
              <w:rPr>
                <w:rFonts w:ascii="Times New Roman" w:hAnsi="Times New Roman" w:cs="Times New Roman"/>
                <w:sz w:val="24"/>
                <w:szCs w:val="24"/>
              </w:rPr>
              <w:t xml:space="preserve">Процент </w:t>
            </w:r>
            <w:r w:rsidR="00690DEA" w:rsidRPr="00556B95">
              <w:rPr>
                <w:rFonts w:ascii="Times New Roman" w:hAnsi="Times New Roman" w:cs="Times New Roman"/>
                <w:sz w:val="24"/>
                <w:szCs w:val="24"/>
              </w:rPr>
              <w:t xml:space="preserve"> учащихся </w:t>
            </w:r>
            <w:r w:rsidRPr="00556B95">
              <w:rPr>
                <w:rFonts w:ascii="Times New Roman" w:hAnsi="Times New Roman" w:cs="Times New Roman"/>
                <w:sz w:val="24"/>
                <w:szCs w:val="24"/>
              </w:rPr>
              <w:t>с низкой учебной мотивацией</w:t>
            </w:r>
          </w:p>
          <w:p w:rsidR="009D00AE" w:rsidRPr="00556B95" w:rsidRDefault="009D00AE" w:rsidP="00556B95">
            <w:pPr>
              <w:spacing w:line="276" w:lineRule="auto"/>
              <w:ind w:firstLine="567"/>
              <w:jc w:val="both"/>
              <w:rPr>
                <w:rFonts w:ascii="Times New Roman" w:hAnsi="Times New Roman" w:cs="Times New Roman"/>
                <w:sz w:val="24"/>
                <w:szCs w:val="24"/>
              </w:rPr>
            </w:pP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1</w:t>
            </w:r>
            <w:r w:rsidR="004A351A">
              <w:rPr>
                <w:rFonts w:ascii="Times New Roman" w:eastAsia="Times New Roman" w:hAnsi="Times New Roman" w:cs="Times New Roman"/>
                <w:color w:val="000000"/>
                <w:sz w:val="24"/>
                <w:szCs w:val="24"/>
              </w:rPr>
              <w:t>8</w:t>
            </w:r>
          </w:p>
        </w:tc>
        <w:tc>
          <w:tcPr>
            <w:tcW w:w="2126" w:type="dxa"/>
          </w:tcPr>
          <w:p w:rsidR="008E3A99" w:rsidRPr="00556B95" w:rsidRDefault="00DB65A1" w:rsidP="00556B95">
            <w:pPr>
              <w:shd w:val="clear" w:color="auto" w:fill="FFFFFF"/>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 xml:space="preserve">Проведение  конкурсов </w:t>
            </w:r>
          </w:p>
          <w:p w:rsidR="00DB65A1" w:rsidRPr="00556B95" w:rsidRDefault="008E3A99" w:rsidP="00556B95">
            <w:pPr>
              <w:shd w:val="clear" w:color="auto" w:fill="FFFFFF"/>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w:t>
            </w:r>
            <w:r w:rsidR="00DB65A1" w:rsidRPr="00556B95">
              <w:rPr>
                <w:rFonts w:ascii="Times New Roman" w:eastAsia="Times New Roman" w:hAnsi="Times New Roman" w:cs="Times New Roman"/>
                <w:color w:val="000000"/>
                <w:sz w:val="24"/>
                <w:szCs w:val="24"/>
              </w:rPr>
              <w:t xml:space="preserve">Творческая личность-это Я" где ребенок показывает свои таланты. Необходимо сгруппировать по направлениям, например: танцы, рукоделие, экспериментатор, цветовод и т </w:t>
            </w:r>
            <w:proofErr w:type="gramStart"/>
            <w:r w:rsidR="00DB65A1" w:rsidRPr="00556B95">
              <w:rPr>
                <w:rFonts w:ascii="Times New Roman" w:eastAsia="Times New Roman" w:hAnsi="Times New Roman" w:cs="Times New Roman"/>
                <w:color w:val="000000"/>
                <w:sz w:val="24"/>
                <w:szCs w:val="24"/>
              </w:rPr>
              <w:t>п</w:t>
            </w:r>
            <w:proofErr w:type="gramEnd"/>
            <w:r w:rsidR="00DB65A1" w:rsidRPr="00556B95">
              <w:rPr>
                <w:rFonts w:ascii="Times New Roman" w:eastAsia="Times New Roman" w:hAnsi="Times New Roman" w:cs="Times New Roman"/>
                <w:color w:val="000000"/>
                <w:sz w:val="24"/>
                <w:szCs w:val="24"/>
              </w:rPr>
              <w:t xml:space="preserve">  </w:t>
            </w:r>
          </w:p>
        </w:tc>
        <w:tc>
          <w:tcPr>
            <w:tcW w:w="2835"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Выставка творческих работ.</w:t>
            </w:r>
          </w:p>
          <w:p w:rsidR="00DB65A1" w:rsidRPr="00556B95" w:rsidRDefault="00DB65A1" w:rsidP="00556B95">
            <w:pPr>
              <w:spacing w:line="276" w:lineRule="auto"/>
              <w:ind w:firstLine="567"/>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Презентации, ролики, творческие паузы на больших переменах.</w:t>
            </w:r>
          </w:p>
        </w:tc>
        <w:tc>
          <w:tcPr>
            <w:tcW w:w="1417"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 xml:space="preserve">В течение  </w:t>
            </w:r>
            <w:r w:rsidR="004A351A">
              <w:rPr>
                <w:rFonts w:ascii="Times New Roman" w:eastAsia="Times New Roman" w:hAnsi="Times New Roman" w:cs="Times New Roman"/>
                <w:color w:val="000000"/>
                <w:sz w:val="24"/>
                <w:szCs w:val="24"/>
              </w:rPr>
              <w:t>2025–2026</w:t>
            </w:r>
            <w:r w:rsidR="006F5148">
              <w:rPr>
                <w:rFonts w:ascii="Times New Roman" w:eastAsia="Times New Roman" w:hAnsi="Times New Roman" w:cs="Times New Roman"/>
                <w:color w:val="000000"/>
                <w:sz w:val="24"/>
                <w:szCs w:val="24"/>
              </w:rPr>
              <w:t xml:space="preserve"> </w:t>
            </w:r>
            <w:r w:rsidR="00950931" w:rsidRPr="00556B95">
              <w:rPr>
                <w:rFonts w:ascii="Times New Roman" w:eastAsia="Times New Roman" w:hAnsi="Times New Roman" w:cs="Times New Roman"/>
                <w:color w:val="000000"/>
                <w:sz w:val="24"/>
                <w:szCs w:val="24"/>
              </w:rPr>
              <w:t>гг.</w:t>
            </w:r>
          </w:p>
        </w:tc>
        <w:tc>
          <w:tcPr>
            <w:tcW w:w="1276" w:type="dxa"/>
          </w:tcPr>
          <w:p w:rsidR="00DB65A1" w:rsidRPr="00556B95" w:rsidRDefault="00DB65A1" w:rsidP="00556B95">
            <w:pPr>
              <w:shd w:val="clear" w:color="auto" w:fill="FFFFFF"/>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Кл</w:t>
            </w:r>
            <w:proofErr w:type="gramStart"/>
            <w:r w:rsidRPr="00556B95">
              <w:rPr>
                <w:rFonts w:ascii="Times New Roman" w:eastAsia="Times New Roman" w:hAnsi="Times New Roman" w:cs="Times New Roman"/>
                <w:color w:val="000000"/>
                <w:sz w:val="24"/>
                <w:szCs w:val="24"/>
              </w:rPr>
              <w:t>.</w:t>
            </w:r>
            <w:proofErr w:type="gramEnd"/>
            <w:r w:rsidRPr="00556B95">
              <w:rPr>
                <w:rFonts w:ascii="Times New Roman" w:eastAsia="Times New Roman" w:hAnsi="Times New Roman" w:cs="Times New Roman"/>
                <w:color w:val="000000"/>
                <w:sz w:val="24"/>
                <w:szCs w:val="24"/>
              </w:rPr>
              <w:t xml:space="preserve"> </w:t>
            </w:r>
            <w:proofErr w:type="gramStart"/>
            <w:r w:rsidRPr="00556B95">
              <w:rPr>
                <w:rFonts w:ascii="Times New Roman" w:eastAsia="Times New Roman" w:hAnsi="Times New Roman" w:cs="Times New Roman"/>
                <w:color w:val="000000"/>
                <w:sz w:val="24"/>
                <w:szCs w:val="24"/>
              </w:rPr>
              <w:t>р</w:t>
            </w:r>
            <w:proofErr w:type="gramEnd"/>
            <w:r w:rsidRPr="00556B95">
              <w:rPr>
                <w:rFonts w:ascii="Times New Roman" w:eastAsia="Times New Roman" w:hAnsi="Times New Roman" w:cs="Times New Roman"/>
                <w:color w:val="000000"/>
                <w:sz w:val="24"/>
                <w:szCs w:val="24"/>
              </w:rPr>
              <w:t>уководители,</w:t>
            </w:r>
          </w:p>
          <w:p w:rsidR="00DB65A1" w:rsidRPr="00556B95" w:rsidRDefault="00DB65A1" w:rsidP="00556B95">
            <w:pPr>
              <w:shd w:val="clear" w:color="auto" w:fill="FFFFFF"/>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Зам</w:t>
            </w:r>
            <w:proofErr w:type="gramStart"/>
            <w:r w:rsidRPr="00556B95">
              <w:rPr>
                <w:rFonts w:ascii="Times New Roman" w:eastAsia="Times New Roman" w:hAnsi="Times New Roman" w:cs="Times New Roman"/>
                <w:color w:val="000000"/>
                <w:sz w:val="24"/>
                <w:szCs w:val="24"/>
              </w:rPr>
              <w:t>.д</w:t>
            </w:r>
            <w:proofErr w:type="gramEnd"/>
            <w:r w:rsidRPr="00556B95">
              <w:rPr>
                <w:rFonts w:ascii="Times New Roman" w:eastAsia="Times New Roman" w:hAnsi="Times New Roman" w:cs="Times New Roman"/>
                <w:color w:val="000000"/>
                <w:sz w:val="24"/>
                <w:szCs w:val="24"/>
              </w:rPr>
              <w:t>иректора по ВР</w:t>
            </w:r>
          </w:p>
        </w:tc>
        <w:tc>
          <w:tcPr>
            <w:tcW w:w="1843" w:type="dxa"/>
          </w:tcPr>
          <w:p w:rsidR="00DB65A1" w:rsidRPr="00556B95" w:rsidRDefault="009E3488"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Количество событий в четверть</w:t>
            </w:r>
            <w:r w:rsidR="00ED4EDB" w:rsidRPr="00556B95">
              <w:rPr>
                <w:rFonts w:ascii="Times New Roman" w:eastAsia="Times New Roman" w:hAnsi="Times New Roman" w:cs="Times New Roman"/>
                <w:color w:val="000000"/>
                <w:sz w:val="24"/>
                <w:szCs w:val="24"/>
              </w:rPr>
              <w:t>, доля учащихся с низкой мотивацией, принявших участие в событиях</w:t>
            </w:r>
          </w:p>
        </w:tc>
      </w:tr>
      <w:tr w:rsidR="00DB65A1" w:rsidRPr="00556B95" w:rsidTr="0082071E">
        <w:tc>
          <w:tcPr>
            <w:tcW w:w="534" w:type="dxa"/>
            <w:vMerge w:val="restart"/>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w:t>
            </w:r>
            <w:r w:rsidR="004A351A">
              <w:rPr>
                <w:rFonts w:ascii="Times New Roman" w:eastAsia="Times New Roman" w:hAnsi="Times New Roman" w:cs="Times New Roman"/>
                <w:sz w:val="24"/>
                <w:szCs w:val="24"/>
              </w:rPr>
              <w:t>9</w:t>
            </w:r>
          </w:p>
        </w:tc>
        <w:tc>
          <w:tcPr>
            <w:tcW w:w="2126" w:type="dxa"/>
            <w:vMerge w:val="restart"/>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Выявление </w:t>
            </w:r>
            <w:proofErr w:type="gramStart"/>
            <w:r w:rsidRPr="00556B95">
              <w:rPr>
                <w:rFonts w:ascii="Times New Roman" w:eastAsia="Times New Roman" w:hAnsi="Times New Roman" w:cs="Times New Roman"/>
                <w:sz w:val="24"/>
                <w:szCs w:val="24"/>
              </w:rPr>
              <w:t>обучающихся</w:t>
            </w:r>
            <w:proofErr w:type="gramEnd"/>
            <w:r w:rsidRPr="00556B95">
              <w:rPr>
                <w:rFonts w:ascii="Times New Roman" w:eastAsia="Times New Roman" w:hAnsi="Times New Roman" w:cs="Times New Roman"/>
                <w:sz w:val="24"/>
                <w:szCs w:val="24"/>
              </w:rPr>
              <w:t xml:space="preserve"> с</w:t>
            </w:r>
          </w:p>
          <w:p w:rsidR="00DB65A1" w:rsidRPr="00556B95" w:rsidRDefault="00174C63"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р</w:t>
            </w:r>
            <w:r w:rsidR="00ED4EDB" w:rsidRPr="00556B95">
              <w:rPr>
                <w:rFonts w:ascii="Times New Roman" w:eastAsia="Times New Roman" w:hAnsi="Times New Roman" w:cs="Times New Roman"/>
                <w:sz w:val="24"/>
                <w:szCs w:val="24"/>
              </w:rPr>
              <w:t xml:space="preserve">исками </w:t>
            </w:r>
            <w:proofErr w:type="gramStart"/>
            <w:r w:rsidR="00ED4EDB" w:rsidRPr="00556B95">
              <w:rPr>
                <w:rFonts w:ascii="Times New Roman" w:eastAsia="Times New Roman" w:hAnsi="Times New Roman" w:cs="Times New Roman"/>
                <w:sz w:val="24"/>
                <w:szCs w:val="24"/>
              </w:rPr>
              <w:t>учебной</w:t>
            </w:r>
            <w:proofErr w:type="gramEnd"/>
            <w:r w:rsidR="00ED4EDB" w:rsidRPr="00556B95">
              <w:rPr>
                <w:rFonts w:ascii="Times New Roman" w:eastAsia="Times New Roman" w:hAnsi="Times New Roman" w:cs="Times New Roman"/>
                <w:sz w:val="24"/>
                <w:szCs w:val="24"/>
              </w:rPr>
              <w:t xml:space="preserve"> неуспешности,</w:t>
            </w:r>
          </w:p>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выявление причин</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затруднения.</w:t>
            </w:r>
          </w:p>
        </w:tc>
        <w:tc>
          <w:tcPr>
            <w:tcW w:w="2835" w:type="dxa"/>
            <w:vMerge w:val="restart"/>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Диагностика </w:t>
            </w:r>
            <w:proofErr w:type="gramStart"/>
            <w:r w:rsidRPr="00556B95">
              <w:rPr>
                <w:rFonts w:ascii="Times New Roman" w:eastAsia="Times New Roman" w:hAnsi="Times New Roman" w:cs="Times New Roman"/>
                <w:sz w:val="24"/>
                <w:szCs w:val="24"/>
              </w:rPr>
              <w:t>индивидуальных</w:t>
            </w:r>
            <w:proofErr w:type="gramEnd"/>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особенностей познавательных</w:t>
            </w:r>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процессов, обучающихся с</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 xml:space="preserve">трудностями в </w:t>
            </w:r>
            <w:proofErr w:type="gramStart"/>
            <w:r w:rsidRPr="00556B95">
              <w:rPr>
                <w:rFonts w:ascii="Times New Roman" w:eastAsia="Times New Roman" w:hAnsi="Times New Roman" w:cs="Times New Roman"/>
                <w:sz w:val="24"/>
                <w:szCs w:val="24"/>
              </w:rPr>
              <w:t>учебной</w:t>
            </w:r>
            <w:proofErr w:type="gramEnd"/>
          </w:p>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деятельности</w:t>
            </w:r>
            <w:r w:rsidR="00416845" w:rsidRPr="00556B95">
              <w:rPr>
                <w:rFonts w:ascii="Times New Roman" w:eastAsia="Times New Roman" w:hAnsi="Times New Roman" w:cs="Times New Roman"/>
                <w:sz w:val="24"/>
                <w:szCs w:val="24"/>
              </w:rPr>
              <w:t>;</w:t>
            </w:r>
          </w:p>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Анализ диагностики</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индивидуальных особенностей</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познавательных процессов</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обучающихся с трудностями в</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учебной деятельности</w:t>
            </w:r>
            <w:r w:rsidR="00416845" w:rsidRPr="00556B95">
              <w:rPr>
                <w:rFonts w:ascii="Times New Roman" w:eastAsia="Times New Roman" w:hAnsi="Times New Roman" w:cs="Times New Roman"/>
                <w:sz w:val="24"/>
                <w:szCs w:val="24"/>
              </w:rPr>
              <w:t>;</w:t>
            </w:r>
          </w:p>
          <w:p w:rsidR="00416845" w:rsidRPr="00556B95" w:rsidRDefault="00E15FDB"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Анкетирование учащихся «Мои проблемы в школе и дома»</w:t>
            </w:r>
            <w:r w:rsidR="00416845" w:rsidRPr="00556B95">
              <w:rPr>
                <w:rFonts w:ascii="Times New Roman" w:eastAsia="Times New Roman" w:hAnsi="Times New Roman" w:cs="Times New Roman"/>
                <w:sz w:val="24"/>
                <w:szCs w:val="24"/>
              </w:rPr>
              <w:t>;</w:t>
            </w:r>
          </w:p>
          <w:p w:rsidR="00E15FDB" w:rsidRPr="00556B95" w:rsidRDefault="00E15FDB"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Анкетирование родителей «Школа глазами ребёнка»</w:t>
            </w:r>
          </w:p>
        </w:tc>
        <w:tc>
          <w:tcPr>
            <w:tcW w:w="1417" w:type="dxa"/>
            <w:vMerge w:val="restart"/>
          </w:tcPr>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Октябрь   202</w:t>
            </w:r>
            <w:r w:rsidR="004A351A">
              <w:rPr>
                <w:rFonts w:ascii="Times New Roman" w:eastAsia="Times New Roman" w:hAnsi="Times New Roman" w:cs="Times New Roman"/>
                <w:sz w:val="24"/>
                <w:szCs w:val="24"/>
              </w:rPr>
              <w:t>5</w:t>
            </w:r>
            <w:r w:rsidR="006F5148">
              <w:rPr>
                <w:rFonts w:ascii="Times New Roman" w:eastAsia="Times New Roman" w:hAnsi="Times New Roman" w:cs="Times New Roman"/>
                <w:sz w:val="24"/>
                <w:szCs w:val="24"/>
              </w:rPr>
              <w:t xml:space="preserve"> г.</w:t>
            </w:r>
          </w:p>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1276" w:type="dxa"/>
          </w:tcPr>
          <w:p w:rsidR="00DB65A1" w:rsidRPr="00556B95" w:rsidRDefault="00DB65A1" w:rsidP="006F5148">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Заместительдиректора по УВР,</w:t>
            </w:r>
            <w:r w:rsidR="00E15FDB" w:rsidRPr="00556B95">
              <w:rPr>
                <w:rFonts w:ascii="Times New Roman" w:eastAsia="Times New Roman" w:hAnsi="Times New Roman" w:cs="Times New Roman"/>
                <w:sz w:val="24"/>
                <w:szCs w:val="24"/>
              </w:rPr>
              <w:t xml:space="preserve"> ВР.</w:t>
            </w:r>
            <w:r w:rsidRPr="00556B95">
              <w:rPr>
                <w:rFonts w:ascii="Times New Roman" w:eastAsia="Times New Roman" w:hAnsi="Times New Roman" w:cs="Times New Roman"/>
                <w:sz w:val="24"/>
                <w:szCs w:val="24"/>
              </w:rPr>
              <w:t xml:space="preserve"> педагог-психолог, </w:t>
            </w:r>
            <w:r w:rsidR="00E15FDB" w:rsidRPr="00556B95">
              <w:rPr>
                <w:rFonts w:ascii="Times New Roman" w:eastAsia="Times New Roman" w:hAnsi="Times New Roman" w:cs="Times New Roman"/>
                <w:sz w:val="24"/>
                <w:szCs w:val="24"/>
              </w:rPr>
              <w:t>кл</w:t>
            </w:r>
            <w:r w:rsidR="006F5148">
              <w:rPr>
                <w:rFonts w:ascii="Times New Roman" w:eastAsia="Times New Roman" w:hAnsi="Times New Roman" w:cs="Times New Roman"/>
                <w:sz w:val="24"/>
                <w:szCs w:val="24"/>
              </w:rPr>
              <w:t>ассные</w:t>
            </w:r>
            <w:r w:rsidR="00E15FDB" w:rsidRPr="00556B95">
              <w:rPr>
                <w:rFonts w:ascii="Times New Roman" w:eastAsia="Times New Roman" w:hAnsi="Times New Roman" w:cs="Times New Roman"/>
                <w:sz w:val="24"/>
                <w:szCs w:val="24"/>
              </w:rPr>
              <w:t xml:space="preserve"> руководители</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Результаты</w:t>
            </w:r>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диагностики</w:t>
            </w:r>
          </w:p>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xml:space="preserve">(описание) доляобучающихся, </w:t>
            </w:r>
            <w:proofErr w:type="gramStart"/>
            <w:r w:rsidRPr="00556B95">
              <w:rPr>
                <w:rFonts w:ascii="Times New Roman" w:eastAsia="Times New Roman" w:hAnsi="Times New Roman" w:cs="Times New Roman"/>
                <w:sz w:val="24"/>
                <w:szCs w:val="24"/>
              </w:rPr>
              <w:t>имеющих</w:t>
            </w:r>
            <w:proofErr w:type="gramEnd"/>
            <w:r w:rsidRPr="00556B95">
              <w:rPr>
                <w:rFonts w:ascii="Times New Roman" w:eastAsia="Times New Roman" w:hAnsi="Times New Roman" w:cs="Times New Roman"/>
                <w:sz w:val="24"/>
                <w:szCs w:val="24"/>
              </w:rPr>
              <w:t xml:space="preserve"> трудности в обучении</w:t>
            </w:r>
          </w:p>
        </w:tc>
      </w:tr>
      <w:tr w:rsidR="00DB65A1" w:rsidRPr="00556B95" w:rsidTr="0082071E">
        <w:tc>
          <w:tcPr>
            <w:tcW w:w="534"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2126"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2835"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1417"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1276"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Заместитель</w:t>
            </w:r>
            <w:r w:rsidR="006F5148">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директора по УВР,</w:t>
            </w:r>
            <w:r w:rsidR="006F5148">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психолог</w:t>
            </w:r>
          </w:p>
        </w:tc>
        <w:tc>
          <w:tcPr>
            <w:tcW w:w="1843"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Аналитическаязаписка</w:t>
            </w:r>
          </w:p>
        </w:tc>
      </w:tr>
      <w:tr w:rsidR="00DB65A1" w:rsidRPr="00556B95" w:rsidTr="0082071E">
        <w:tc>
          <w:tcPr>
            <w:tcW w:w="534"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2126"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2835"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Семинар</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«Организация обучения с учетом индивидуальных</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психофизиологических</w:t>
            </w:r>
            <w:r w:rsidR="007D1F8B" w:rsidRPr="00556B95">
              <w:rPr>
                <w:rFonts w:ascii="Times New Roman" w:eastAsia="Times New Roman" w:hAnsi="Times New Roman" w:cs="Times New Roman"/>
                <w:sz w:val="24"/>
                <w:szCs w:val="24"/>
              </w:rPr>
              <w:t xml:space="preserve">  о</w:t>
            </w:r>
            <w:r w:rsidRPr="00556B95">
              <w:rPr>
                <w:rFonts w:ascii="Times New Roman" w:eastAsia="Times New Roman" w:hAnsi="Times New Roman" w:cs="Times New Roman"/>
                <w:sz w:val="24"/>
                <w:szCs w:val="24"/>
              </w:rPr>
              <w:t>собенностей»</w:t>
            </w:r>
          </w:p>
        </w:tc>
        <w:tc>
          <w:tcPr>
            <w:tcW w:w="1417" w:type="dxa"/>
          </w:tcPr>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ноябрь 202</w:t>
            </w:r>
            <w:r w:rsidR="004A351A">
              <w:rPr>
                <w:rFonts w:ascii="Times New Roman" w:eastAsia="Times New Roman" w:hAnsi="Times New Roman" w:cs="Times New Roman"/>
                <w:sz w:val="24"/>
                <w:szCs w:val="24"/>
              </w:rPr>
              <w:t>5</w:t>
            </w:r>
            <w:r w:rsidR="006F5148">
              <w:rPr>
                <w:rFonts w:ascii="Times New Roman" w:eastAsia="Times New Roman" w:hAnsi="Times New Roman" w:cs="Times New Roman"/>
                <w:sz w:val="24"/>
                <w:szCs w:val="24"/>
              </w:rPr>
              <w:t xml:space="preserve"> г.</w:t>
            </w:r>
          </w:p>
        </w:tc>
        <w:tc>
          <w:tcPr>
            <w:tcW w:w="1276"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Заместитель</w:t>
            </w:r>
            <w:r w:rsidR="006F5148">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директора по УВР, педагог-психолог, руководители ШМО</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Протокол</w:t>
            </w:r>
          </w:p>
          <w:p w:rsidR="00DB65A1" w:rsidRPr="00556B95" w:rsidRDefault="007D1F8B"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с</w:t>
            </w:r>
            <w:r w:rsidR="00DB65A1" w:rsidRPr="00556B95">
              <w:rPr>
                <w:rFonts w:ascii="Times New Roman" w:eastAsia="Times New Roman" w:hAnsi="Times New Roman" w:cs="Times New Roman"/>
                <w:sz w:val="24"/>
                <w:szCs w:val="24"/>
              </w:rPr>
              <w:t>еминара</w:t>
            </w:r>
          </w:p>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План организации  обучения</w:t>
            </w:r>
          </w:p>
        </w:tc>
      </w:tr>
      <w:tr w:rsidR="00DB65A1" w:rsidRPr="00556B95" w:rsidTr="0082071E">
        <w:tc>
          <w:tcPr>
            <w:tcW w:w="534" w:type="dxa"/>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2</w:t>
            </w:r>
            <w:r w:rsidR="00D27965" w:rsidRPr="00556B95">
              <w:rPr>
                <w:rFonts w:ascii="Times New Roman" w:eastAsia="Times New Roman" w:hAnsi="Times New Roman" w:cs="Times New Roman"/>
                <w:sz w:val="24"/>
                <w:szCs w:val="24"/>
              </w:rPr>
              <w:t>1</w:t>
            </w:r>
            <w:r w:rsidR="004A351A">
              <w:rPr>
                <w:rFonts w:ascii="Times New Roman" w:eastAsia="Times New Roman" w:hAnsi="Times New Roman" w:cs="Times New Roman"/>
                <w:sz w:val="24"/>
                <w:szCs w:val="24"/>
              </w:rPr>
              <w:t>0</w:t>
            </w:r>
          </w:p>
        </w:tc>
        <w:tc>
          <w:tcPr>
            <w:tcW w:w="2126"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xml:space="preserve">Индивидуализация и дифференциация обучения </w:t>
            </w:r>
          </w:p>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2835"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Разработка </w:t>
            </w:r>
            <w:proofErr w:type="gramStart"/>
            <w:r w:rsidRPr="00556B95">
              <w:rPr>
                <w:rFonts w:ascii="Times New Roman" w:eastAsia="Times New Roman" w:hAnsi="Times New Roman" w:cs="Times New Roman"/>
                <w:sz w:val="24"/>
                <w:szCs w:val="24"/>
              </w:rPr>
              <w:t>индивидуальных</w:t>
            </w:r>
            <w:proofErr w:type="gramEnd"/>
          </w:p>
          <w:p w:rsidR="00DB65A1" w:rsidRPr="00556B95" w:rsidRDefault="00DB65A1" w:rsidP="00556B95">
            <w:pPr>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программ сопровождения</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каждого обучающегося с</w:t>
            </w:r>
            <w:r w:rsidR="004A351A">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 xml:space="preserve">рисками </w:t>
            </w:r>
            <w:proofErr w:type="gramStart"/>
            <w:r w:rsidRPr="00556B95">
              <w:rPr>
                <w:rFonts w:ascii="Times New Roman" w:eastAsia="Times New Roman" w:hAnsi="Times New Roman" w:cs="Times New Roman"/>
                <w:sz w:val="24"/>
                <w:szCs w:val="24"/>
              </w:rPr>
              <w:t>учебной</w:t>
            </w:r>
            <w:proofErr w:type="gramEnd"/>
            <w:r w:rsidRPr="00556B95">
              <w:rPr>
                <w:rFonts w:ascii="Times New Roman" w:eastAsia="Times New Roman" w:hAnsi="Times New Roman" w:cs="Times New Roman"/>
                <w:sz w:val="24"/>
                <w:szCs w:val="24"/>
              </w:rPr>
              <w:t xml:space="preserve"> </w:t>
            </w:r>
            <w:proofErr w:type="spellStart"/>
            <w:r w:rsidRPr="00556B95">
              <w:rPr>
                <w:rFonts w:ascii="Times New Roman" w:eastAsia="Times New Roman" w:hAnsi="Times New Roman" w:cs="Times New Roman"/>
                <w:sz w:val="24"/>
                <w:szCs w:val="24"/>
              </w:rPr>
              <w:t>неуспешности</w:t>
            </w:r>
            <w:proofErr w:type="spellEnd"/>
          </w:p>
        </w:tc>
        <w:tc>
          <w:tcPr>
            <w:tcW w:w="1417" w:type="dxa"/>
          </w:tcPr>
          <w:p w:rsidR="00DB65A1" w:rsidRPr="00556B95" w:rsidRDefault="00636C15"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Сентябрь-о</w:t>
            </w:r>
            <w:r w:rsidR="00DB65A1" w:rsidRPr="00556B95">
              <w:rPr>
                <w:rFonts w:ascii="Times New Roman" w:eastAsia="Times New Roman" w:hAnsi="Times New Roman" w:cs="Times New Roman"/>
                <w:sz w:val="24"/>
                <w:szCs w:val="24"/>
              </w:rPr>
              <w:t>ктябрь 202</w:t>
            </w:r>
            <w:r w:rsidR="004A351A">
              <w:rPr>
                <w:rFonts w:ascii="Times New Roman" w:eastAsia="Times New Roman" w:hAnsi="Times New Roman" w:cs="Times New Roman"/>
                <w:sz w:val="24"/>
                <w:szCs w:val="24"/>
              </w:rPr>
              <w:t>5</w:t>
            </w:r>
            <w:r w:rsidR="006F5148">
              <w:rPr>
                <w:rFonts w:ascii="Times New Roman" w:eastAsia="Times New Roman" w:hAnsi="Times New Roman" w:cs="Times New Roman"/>
                <w:sz w:val="24"/>
                <w:szCs w:val="24"/>
              </w:rPr>
              <w:t xml:space="preserve"> г.</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Психолог,</w:t>
            </w:r>
          </w:p>
          <w:p w:rsidR="00DB65A1" w:rsidRPr="00556B95" w:rsidRDefault="00DB65A1" w:rsidP="006F5148">
            <w:pPr>
              <w:spacing w:line="276" w:lineRule="auto"/>
              <w:ind w:firstLine="34"/>
              <w:jc w:val="both"/>
              <w:rPr>
                <w:rFonts w:ascii="Times New Roman" w:hAnsi="Times New Roman" w:cs="Times New Roman"/>
                <w:sz w:val="24"/>
                <w:szCs w:val="24"/>
              </w:rPr>
            </w:pPr>
            <w:r w:rsidRPr="00556B95">
              <w:rPr>
                <w:rFonts w:ascii="Times New Roman" w:eastAsia="Times New Roman" w:hAnsi="Times New Roman" w:cs="Times New Roman"/>
                <w:sz w:val="24"/>
                <w:szCs w:val="24"/>
              </w:rPr>
              <w:t>классные</w:t>
            </w:r>
          </w:p>
          <w:p w:rsidR="00DB65A1" w:rsidRPr="00556B95" w:rsidRDefault="00DB65A1" w:rsidP="006F5148">
            <w:pPr>
              <w:spacing w:line="276" w:lineRule="auto"/>
              <w:ind w:firstLine="34"/>
              <w:jc w:val="both"/>
              <w:rPr>
                <w:rFonts w:ascii="Times New Roman" w:hAnsi="Times New Roman" w:cs="Times New Roman"/>
                <w:sz w:val="24"/>
                <w:szCs w:val="24"/>
              </w:rPr>
            </w:pPr>
            <w:r w:rsidRPr="00556B95">
              <w:rPr>
                <w:rFonts w:ascii="Times New Roman" w:eastAsia="Times New Roman" w:hAnsi="Times New Roman" w:cs="Times New Roman"/>
                <w:sz w:val="24"/>
                <w:szCs w:val="24"/>
              </w:rPr>
              <w:t>руководители,</w:t>
            </w:r>
          </w:p>
          <w:p w:rsidR="00DB65A1" w:rsidRPr="00556B95" w:rsidRDefault="00DB65A1" w:rsidP="006F5148">
            <w:pPr>
              <w:spacing w:line="276" w:lineRule="auto"/>
              <w:ind w:firstLine="34"/>
              <w:jc w:val="both"/>
              <w:rPr>
                <w:rFonts w:ascii="Times New Roman" w:hAnsi="Times New Roman" w:cs="Times New Roman"/>
                <w:sz w:val="24"/>
                <w:szCs w:val="24"/>
              </w:rPr>
            </w:pPr>
            <w:r w:rsidRPr="00556B95">
              <w:rPr>
                <w:rFonts w:ascii="Times New Roman" w:eastAsia="Times New Roman" w:hAnsi="Times New Roman" w:cs="Times New Roman"/>
                <w:sz w:val="24"/>
                <w:szCs w:val="24"/>
              </w:rPr>
              <w:t>учителя-</w:t>
            </w:r>
          </w:p>
          <w:p w:rsidR="00DB65A1" w:rsidRPr="00556B95" w:rsidRDefault="00DB65A1" w:rsidP="006F5148">
            <w:pPr>
              <w:tabs>
                <w:tab w:val="left" w:pos="760"/>
              </w:tabs>
              <w:spacing w:line="276" w:lineRule="auto"/>
              <w:ind w:firstLine="34"/>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предметники</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Карты</w:t>
            </w:r>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сопровождения</w:t>
            </w:r>
          </w:p>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обучающихся срисками учебнойнеуспешности</w:t>
            </w:r>
          </w:p>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1</w:t>
            </w:r>
          </w:p>
        </w:tc>
        <w:tc>
          <w:tcPr>
            <w:tcW w:w="2126" w:type="dxa"/>
          </w:tcPr>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xml:space="preserve">Выявление точек роста обучающихся с риском </w:t>
            </w:r>
            <w:proofErr w:type="gramStart"/>
            <w:r w:rsidRPr="00556B95">
              <w:rPr>
                <w:rFonts w:ascii="Times New Roman" w:eastAsia="Times New Roman" w:hAnsi="Times New Roman" w:cs="Times New Roman"/>
                <w:sz w:val="24"/>
                <w:szCs w:val="24"/>
              </w:rPr>
              <w:t>учебной</w:t>
            </w:r>
            <w:proofErr w:type="gramEnd"/>
            <w:r w:rsidRPr="00556B95">
              <w:rPr>
                <w:rFonts w:ascii="Times New Roman" w:eastAsia="Times New Roman" w:hAnsi="Times New Roman" w:cs="Times New Roman"/>
                <w:sz w:val="24"/>
                <w:szCs w:val="24"/>
              </w:rPr>
              <w:t xml:space="preserve"> неуспешности</w:t>
            </w:r>
          </w:p>
        </w:tc>
        <w:tc>
          <w:tcPr>
            <w:tcW w:w="2835"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Наблюдение за </w:t>
            </w:r>
            <w:proofErr w:type="gramStart"/>
            <w:r w:rsidRPr="00556B95">
              <w:rPr>
                <w:rFonts w:ascii="Times New Roman" w:eastAsia="Times New Roman" w:hAnsi="Times New Roman" w:cs="Times New Roman"/>
                <w:sz w:val="24"/>
                <w:szCs w:val="24"/>
              </w:rPr>
              <w:t>неуспевающими</w:t>
            </w:r>
            <w:proofErr w:type="gramEnd"/>
          </w:p>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roofErr w:type="gramStart"/>
            <w:r w:rsidRPr="00556B95">
              <w:rPr>
                <w:rFonts w:ascii="Times New Roman" w:eastAsia="Times New Roman" w:hAnsi="Times New Roman" w:cs="Times New Roman"/>
                <w:sz w:val="24"/>
                <w:szCs w:val="24"/>
              </w:rPr>
              <w:t>обучающимися</w:t>
            </w:r>
            <w:proofErr w:type="gramEnd"/>
            <w:r w:rsidRPr="00556B95">
              <w:rPr>
                <w:rFonts w:ascii="Times New Roman" w:eastAsia="Times New Roman" w:hAnsi="Times New Roman" w:cs="Times New Roman"/>
                <w:sz w:val="24"/>
                <w:szCs w:val="24"/>
              </w:rPr>
              <w:t xml:space="preserve"> во время посещения уроков, контрольные срезы</w:t>
            </w:r>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В течение </w:t>
            </w:r>
          </w:p>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202</w:t>
            </w:r>
            <w:r w:rsidR="004A351A">
              <w:rPr>
                <w:rFonts w:ascii="Times New Roman" w:eastAsia="Times New Roman" w:hAnsi="Times New Roman" w:cs="Times New Roman"/>
                <w:sz w:val="24"/>
                <w:szCs w:val="24"/>
              </w:rPr>
              <w:t>5</w:t>
            </w:r>
            <w:r w:rsidRPr="00556B95">
              <w:rPr>
                <w:rFonts w:ascii="Times New Roman" w:eastAsia="Times New Roman" w:hAnsi="Times New Roman" w:cs="Times New Roman"/>
                <w:sz w:val="24"/>
                <w:szCs w:val="24"/>
              </w:rPr>
              <w:t>-202</w:t>
            </w:r>
            <w:r w:rsidR="004A351A">
              <w:rPr>
                <w:rFonts w:ascii="Times New Roman" w:eastAsia="Times New Roman" w:hAnsi="Times New Roman" w:cs="Times New Roman"/>
                <w:sz w:val="24"/>
                <w:szCs w:val="24"/>
              </w:rPr>
              <w:t>6</w:t>
            </w:r>
            <w:r w:rsidR="006F5148">
              <w:rPr>
                <w:rFonts w:ascii="Times New Roman" w:eastAsia="Times New Roman" w:hAnsi="Times New Roman" w:cs="Times New Roman"/>
                <w:sz w:val="24"/>
                <w:szCs w:val="24"/>
              </w:rPr>
              <w:t xml:space="preserve"> </w:t>
            </w:r>
            <w:r w:rsidR="00950931" w:rsidRPr="00556B95">
              <w:rPr>
                <w:rFonts w:ascii="Times New Roman" w:eastAsia="Times New Roman" w:hAnsi="Times New Roman" w:cs="Times New Roman"/>
                <w:sz w:val="24"/>
                <w:szCs w:val="24"/>
              </w:rPr>
              <w:t>гг.</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Заместитель</w:t>
            </w:r>
            <w:r w:rsidR="006F5148">
              <w:rPr>
                <w:rFonts w:ascii="Times New Roman" w:eastAsia="Times New Roman" w:hAnsi="Times New Roman" w:cs="Times New Roman"/>
                <w:sz w:val="24"/>
                <w:szCs w:val="24"/>
              </w:rPr>
              <w:t xml:space="preserve"> </w:t>
            </w:r>
          </w:p>
          <w:p w:rsidR="00DB65A1" w:rsidRPr="00556B95" w:rsidRDefault="00DB65A1" w:rsidP="006F5148">
            <w:pPr>
              <w:tabs>
                <w:tab w:val="left" w:pos="760"/>
              </w:tabs>
              <w:spacing w:line="276" w:lineRule="auto"/>
              <w:ind w:firstLine="34"/>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директора по УВР, руководители ШМО, учителя, классные руководители</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Доля учащихся, повысивших свой уровень</w:t>
            </w: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2</w:t>
            </w:r>
          </w:p>
        </w:tc>
        <w:tc>
          <w:tcPr>
            <w:tcW w:w="212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Формирование банка данных о семьях учащихся группы риска</w:t>
            </w:r>
          </w:p>
        </w:tc>
        <w:tc>
          <w:tcPr>
            <w:tcW w:w="2835"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Посещение семей, наблюдение</w:t>
            </w:r>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Сентябрь 202</w:t>
            </w:r>
            <w:r w:rsidR="004A351A">
              <w:rPr>
                <w:rFonts w:ascii="Times New Roman" w:hAnsi="Times New Roman" w:cs="Times New Roman"/>
                <w:sz w:val="24"/>
                <w:szCs w:val="24"/>
              </w:rPr>
              <w:t>5</w:t>
            </w:r>
            <w:r w:rsidR="006F5148">
              <w:rPr>
                <w:rFonts w:ascii="Times New Roman" w:hAnsi="Times New Roman" w:cs="Times New Roman"/>
                <w:sz w:val="24"/>
                <w:szCs w:val="24"/>
              </w:rPr>
              <w:t xml:space="preserve"> г.</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Социальный педагог, классные руководители.</w:t>
            </w:r>
          </w:p>
        </w:tc>
        <w:tc>
          <w:tcPr>
            <w:tcW w:w="1843" w:type="dxa"/>
          </w:tcPr>
          <w:p w:rsidR="00DB65A1" w:rsidRPr="00556B95" w:rsidRDefault="00DB65A1" w:rsidP="00556B95">
            <w:pPr>
              <w:shd w:val="clear" w:color="auto" w:fill="FFFFFF"/>
              <w:spacing w:line="276" w:lineRule="auto"/>
              <w:jc w:val="both"/>
              <w:rPr>
                <w:rFonts w:ascii="Times New Roman" w:eastAsia="Times New Roman" w:hAnsi="Times New Roman" w:cs="Times New Roman"/>
                <w:color w:val="000000"/>
                <w:sz w:val="24"/>
                <w:szCs w:val="24"/>
              </w:rPr>
            </w:pPr>
            <w:r w:rsidRPr="00556B95">
              <w:rPr>
                <w:rFonts w:ascii="Times New Roman" w:hAnsi="Times New Roman" w:cs="Times New Roman"/>
                <w:sz w:val="24"/>
                <w:szCs w:val="24"/>
              </w:rPr>
              <w:t>количество семей учащихся «группы риска»</w:t>
            </w:r>
          </w:p>
          <w:p w:rsidR="00DB65A1" w:rsidRPr="00556B95" w:rsidRDefault="00DB65A1" w:rsidP="00556B95">
            <w:pPr>
              <w:spacing w:line="276" w:lineRule="auto"/>
              <w:ind w:firstLine="567"/>
              <w:jc w:val="both"/>
              <w:rPr>
                <w:rFonts w:ascii="Times New Roman" w:eastAsia="Times New Roman" w:hAnsi="Times New Roman" w:cs="Times New Roman"/>
                <w:color w:val="000000"/>
                <w:sz w:val="24"/>
                <w:szCs w:val="24"/>
              </w:rPr>
            </w:pP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3</w:t>
            </w:r>
          </w:p>
        </w:tc>
        <w:tc>
          <w:tcPr>
            <w:tcW w:w="212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 xml:space="preserve">Выявление уровня психологического комфорта в ученическом коллективе учащихся с признаками  </w:t>
            </w:r>
            <w:proofErr w:type="gramStart"/>
            <w:r w:rsidRPr="00556B95">
              <w:rPr>
                <w:rFonts w:ascii="Times New Roman" w:eastAsia="Times New Roman" w:hAnsi="Times New Roman" w:cs="Times New Roman"/>
                <w:color w:val="000000"/>
                <w:sz w:val="24"/>
                <w:szCs w:val="24"/>
              </w:rPr>
              <w:t>учебной</w:t>
            </w:r>
            <w:proofErr w:type="gramEnd"/>
            <w:r w:rsidRPr="00556B95">
              <w:rPr>
                <w:rFonts w:ascii="Times New Roman" w:eastAsia="Times New Roman" w:hAnsi="Times New Roman" w:cs="Times New Roman"/>
                <w:color w:val="000000"/>
                <w:sz w:val="24"/>
                <w:szCs w:val="24"/>
              </w:rPr>
              <w:t xml:space="preserve"> неуспешности</w:t>
            </w:r>
          </w:p>
        </w:tc>
        <w:tc>
          <w:tcPr>
            <w:tcW w:w="2835" w:type="dxa"/>
          </w:tcPr>
          <w:p w:rsidR="00DB65A1" w:rsidRPr="00556B95" w:rsidRDefault="000849B5" w:rsidP="00556B95">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DB65A1" w:rsidRPr="00556B95">
              <w:rPr>
                <w:rFonts w:ascii="Times New Roman" w:eastAsia="Times New Roman" w:hAnsi="Times New Roman" w:cs="Times New Roman"/>
                <w:color w:val="000000"/>
                <w:sz w:val="24"/>
                <w:szCs w:val="24"/>
              </w:rPr>
              <w:t>сихологические методики;</w:t>
            </w:r>
          </w:p>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собеседование</w:t>
            </w:r>
            <w:r w:rsidR="007D1F8B" w:rsidRPr="00556B95">
              <w:rPr>
                <w:rFonts w:ascii="Times New Roman" w:eastAsia="Times New Roman" w:hAnsi="Times New Roman" w:cs="Times New Roman"/>
                <w:color w:val="000000"/>
                <w:sz w:val="24"/>
                <w:szCs w:val="24"/>
              </w:rPr>
              <w:t>,</w:t>
            </w:r>
            <w:r w:rsidRPr="00556B95">
              <w:rPr>
                <w:rFonts w:ascii="Times New Roman" w:eastAsia="Times New Roman" w:hAnsi="Times New Roman" w:cs="Times New Roman"/>
                <w:color w:val="000000"/>
                <w:sz w:val="24"/>
                <w:szCs w:val="24"/>
              </w:rPr>
              <w:t xml:space="preserve"> наблюдение</w:t>
            </w:r>
          </w:p>
          <w:p w:rsidR="00DB65A1" w:rsidRPr="00556B95" w:rsidRDefault="00DB65A1" w:rsidP="00556B95">
            <w:pPr>
              <w:spacing w:line="276" w:lineRule="auto"/>
              <w:ind w:firstLine="567"/>
              <w:jc w:val="both"/>
              <w:rPr>
                <w:rFonts w:ascii="Times New Roman" w:eastAsia="Times New Roman" w:hAnsi="Times New Roman" w:cs="Times New Roman"/>
                <w:color w:val="000000"/>
                <w:sz w:val="24"/>
                <w:szCs w:val="24"/>
              </w:rPr>
            </w:pPr>
          </w:p>
        </w:tc>
        <w:tc>
          <w:tcPr>
            <w:tcW w:w="1417" w:type="dxa"/>
          </w:tcPr>
          <w:p w:rsidR="00DB65A1" w:rsidRPr="00556B95" w:rsidRDefault="004A351A" w:rsidP="00556B95">
            <w:pPr>
              <w:spacing w:line="276" w:lineRule="auto"/>
              <w:jc w:val="both"/>
              <w:rPr>
                <w:rFonts w:ascii="Times New Roman" w:hAnsi="Times New Roman" w:cs="Times New Roman"/>
                <w:sz w:val="24"/>
                <w:szCs w:val="24"/>
              </w:rPr>
            </w:pPr>
            <w:r>
              <w:rPr>
                <w:rFonts w:ascii="Times New Roman" w:hAnsi="Times New Roman" w:cs="Times New Roman"/>
                <w:sz w:val="24"/>
                <w:szCs w:val="24"/>
              </w:rPr>
              <w:t>Сентябрь 2025</w:t>
            </w:r>
            <w:r w:rsidR="006F5148">
              <w:rPr>
                <w:rFonts w:ascii="Times New Roman" w:hAnsi="Times New Roman" w:cs="Times New Roman"/>
                <w:sz w:val="24"/>
                <w:szCs w:val="24"/>
              </w:rPr>
              <w:t xml:space="preserve"> г.</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Психолог</w:t>
            </w:r>
          </w:p>
        </w:tc>
        <w:tc>
          <w:tcPr>
            <w:tcW w:w="1843"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 xml:space="preserve">Доля учащихся, </w:t>
            </w:r>
            <w:r w:rsidR="00636C15" w:rsidRPr="00556B95">
              <w:rPr>
                <w:rFonts w:ascii="Times New Roman" w:eastAsia="Times New Roman" w:hAnsi="Times New Roman" w:cs="Times New Roman"/>
                <w:color w:val="000000"/>
                <w:sz w:val="24"/>
                <w:szCs w:val="24"/>
              </w:rPr>
              <w:t>испытывающих психологический дискомфорт</w:t>
            </w: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4</w:t>
            </w:r>
          </w:p>
        </w:tc>
        <w:tc>
          <w:tcPr>
            <w:tcW w:w="2126" w:type="dxa"/>
          </w:tcPr>
          <w:p w:rsidR="00DB65A1" w:rsidRPr="00556B95" w:rsidRDefault="007D1F8B"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А</w:t>
            </w:r>
            <w:r w:rsidR="00DB65A1" w:rsidRPr="00556B95">
              <w:rPr>
                <w:rFonts w:ascii="Times New Roman" w:hAnsi="Times New Roman" w:cs="Times New Roman"/>
                <w:sz w:val="24"/>
                <w:szCs w:val="24"/>
              </w:rPr>
              <w:t>нализ уровня обученности</w:t>
            </w:r>
          </w:p>
        </w:tc>
        <w:tc>
          <w:tcPr>
            <w:tcW w:w="2835" w:type="dxa"/>
          </w:tcPr>
          <w:p w:rsidR="00DB65A1" w:rsidRPr="000849B5" w:rsidRDefault="00DB65A1" w:rsidP="00556B95">
            <w:pPr>
              <w:spacing w:line="276" w:lineRule="auto"/>
              <w:jc w:val="both"/>
              <w:rPr>
                <w:rFonts w:ascii="Times New Roman" w:hAnsi="Times New Roman" w:cs="Times New Roman"/>
                <w:sz w:val="24"/>
                <w:szCs w:val="24"/>
              </w:rPr>
            </w:pPr>
            <w:r w:rsidRPr="000849B5">
              <w:rPr>
                <w:rFonts w:ascii="Times New Roman" w:eastAsia="Times New Roman" w:hAnsi="Times New Roman" w:cs="Times New Roman"/>
                <w:sz w:val="24"/>
                <w:szCs w:val="24"/>
              </w:rPr>
              <w:t>Контрольный срез знаний учащихся класса по основным разделам учебного материала предыдущих лет обучения</w:t>
            </w:r>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09-10.202</w:t>
            </w:r>
            <w:r w:rsidR="000849B5">
              <w:rPr>
                <w:rFonts w:ascii="Times New Roman" w:hAnsi="Times New Roman" w:cs="Times New Roman"/>
                <w:sz w:val="24"/>
                <w:szCs w:val="24"/>
              </w:rPr>
              <w:t>5</w:t>
            </w:r>
            <w:r w:rsidR="006F5148">
              <w:rPr>
                <w:rFonts w:ascii="Times New Roman" w:hAnsi="Times New Roman" w:cs="Times New Roman"/>
                <w:sz w:val="24"/>
                <w:szCs w:val="24"/>
              </w:rPr>
              <w:t xml:space="preserve"> г.</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Зам. по УВР, руководители ШМО, учителя-предметники</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Доля учащихся</w:t>
            </w:r>
            <w:proofErr w:type="gramStart"/>
            <w:r w:rsidRPr="00556B95">
              <w:rPr>
                <w:rFonts w:ascii="Times New Roman" w:hAnsi="Times New Roman" w:cs="Times New Roman"/>
                <w:sz w:val="24"/>
                <w:szCs w:val="24"/>
              </w:rPr>
              <w:t>.</w:t>
            </w:r>
            <w:proofErr w:type="gramEnd"/>
            <w:r w:rsidRPr="00556B95">
              <w:rPr>
                <w:rFonts w:ascii="Times New Roman" w:hAnsi="Times New Roman" w:cs="Times New Roman"/>
                <w:sz w:val="24"/>
                <w:szCs w:val="24"/>
              </w:rPr>
              <w:t xml:space="preserve"> </w:t>
            </w:r>
            <w:proofErr w:type="gramStart"/>
            <w:r w:rsidRPr="00556B95">
              <w:rPr>
                <w:rFonts w:ascii="Times New Roman" w:hAnsi="Times New Roman" w:cs="Times New Roman"/>
                <w:sz w:val="24"/>
                <w:szCs w:val="24"/>
              </w:rPr>
              <w:t>п</w:t>
            </w:r>
            <w:proofErr w:type="gramEnd"/>
            <w:r w:rsidRPr="00556B95">
              <w:rPr>
                <w:rFonts w:ascii="Times New Roman" w:hAnsi="Times New Roman" w:cs="Times New Roman"/>
                <w:sz w:val="24"/>
                <w:szCs w:val="24"/>
              </w:rPr>
              <w:t>овысивших свой уровень</w:t>
            </w:r>
            <w:r w:rsidR="00636C15" w:rsidRPr="00556B95">
              <w:rPr>
                <w:rFonts w:ascii="Times New Roman" w:hAnsi="Times New Roman" w:cs="Times New Roman"/>
                <w:sz w:val="24"/>
                <w:szCs w:val="24"/>
              </w:rPr>
              <w:t xml:space="preserve"> образования</w:t>
            </w: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5</w:t>
            </w:r>
          </w:p>
        </w:tc>
        <w:tc>
          <w:tcPr>
            <w:tcW w:w="2126"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Организация индивидуальной работы с учащимися с риском учебной неуспешности</w:t>
            </w:r>
          </w:p>
        </w:tc>
        <w:tc>
          <w:tcPr>
            <w:tcW w:w="2835"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Дополнительные занятия, консультации</w:t>
            </w:r>
          </w:p>
        </w:tc>
        <w:tc>
          <w:tcPr>
            <w:tcW w:w="1417"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в течение учебного года</w:t>
            </w:r>
          </w:p>
        </w:tc>
        <w:tc>
          <w:tcPr>
            <w:tcW w:w="1276" w:type="dxa"/>
          </w:tcPr>
          <w:p w:rsidR="006F5148" w:rsidRDefault="00DB65A1" w:rsidP="006F5148">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Учителя-предмет</w:t>
            </w:r>
          </w:p>
          <w:p w:rsidR="00DB65A1" w:rsidRPr="00556B95" w:rsidRDefault="00DB65A1" w:rsidP="006F5148">
            <w:pPr>
              <w:spacing w:line="276" w:lineRule="auto"/>
              <w:jc w:val="both"/>
              <w:rPr>
                <w:rFonts w:ascii="Times New Roman" w:eastAsia="Times New Roman" w:hAnsi="Times New Roman" w:cs="Times New Roman"/>
                <w:color w:val="000000"/>
                <w:sz w:val="24"/>
                <w:szCs w:val="24"/>
              </w:rPr>
            </w:pPr>
            <w:proofErr w:type="spellStart"/>
            <w:r w:rsidRPr="00556B95">
              <w:rPr>
                <w:rFonts w:ascii="Times New Roman" w:eastAsia="Times New Roman" w:hAnsi="Times New Roman" w:cs="Times New Roman"/>
                <w:color w:val="000000"/>
                <w:sz w:val="24"/>
                <w:szCs w:val="24"/>
              </w:rPr>
              <w:t>ники</w:t>
            </w:r>
            <w:proofErr w:type="spellEnd"/>
          </w:p>
        </w:tc>
        <w:tc>
          <w:tcPr>
            <w:tcW w:w="1843" w:type="dxa"/>
          </w:tcPr>
          <w:p w:rsidR="00DB65A1" w:rsidRPr="00556B95" w:rsidRDefault="00DB65A1" w:rsidP="00556B95">
            <w:pPr>
              <w:spacing w:line="276" w:lineRule="auto"/>
              <w:jc w:val="both"/>
              <w:rPr>
                <w:rFonts w:ascii="Times New Roman" w:eastAsia="Times New Roman" w:hAnsi="Times New Roman" w:cs="Times New Roman"/>
                <w:color w:val="666666"/>
                <w:sz w:val="24"/>
                <w:szCs w:val="24"/>
              </w:rPr>
            </w:pPr>
            <w:r w:rsidRPr="00556B95">
              <w:rPr>
                <w:rFonts w:ascii="Times New Roman" w:eastAsia="Times New Roman" w:hAnsi="Times New Roman" w:cs="Times New Roman"/>
                <w:color w:val="000000"/>
                <w:sz w:val="24"/>
                <w:szCs w:val="24"/>
              </w:rPr>
              <w:t>Наличие на каждого неуспевающего ученика тетради индивидуальных занятий и заданий</w:t>
            </w: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6</w:t>
            </w:r>
          </w:p>
        </w:tc>
        <w:tc>
          <w:tcPr>
            <w:tcW w:w="2126" w:type="dxa"/>
          </w:tcPr>
          <w:p w:rsidR="00DB65A1" w:rsidRPr="000849B5" w:rsidRDefault="00DB65A1" w:rsidP="00556B95">
            <w:pPr>
              <w:spacing w:line="276" w:lineRule="auto"/>
              <w:jc w:val="both"/>
              <w:rPr>
                <w:rFonts w:ascii="Times New Roman" w:hAnsi="Times New Roman" w:cs="Times New Roman"/>
                <w:sz w:val="24"/>
                <w:szCs w:val="24"/>
              </w:rPr>
            </w:pPr>
            <w:r w:rsidRPr="000849B5">
              <w:rPr>
                <w:rFonts w:ascii="Times New Roman" w:eastAsia="Times New Roman" w:hAnsi="Times New Roman" w:cs="Times New Roman"/>
                <w:sz w:val="24"/>
                <w:szCs w:val="24"/>
              </w:rPr>
              <w:t>Тематический учет знаний</w:t>
            </w:r>
          </w:p>
        </w:tc>
        <w:tc>
          <w:tcPr>
            <w:tcW w:w="2835" w:type="dxa"/>
          </w:tcPr>
          <w:p w:rsidR="00DB65A1" w:rsidRPr="000849B5" w:rsidRDefault="00DB65A1" w:rsidP="00556B95">
            <w:pPr>
              <w:spacing w:line="276" w:lineRule="auto"/>
              <w:jc w:val="both"/>
              <w:rPr>
                <w:rFonts w:ascii="Times New Roman" w:eastAsia="Times New Roman" w:hAnsi="Times New Roman" w:cs="Times New Roman"/>
                <w:sz w:val="24"/>
                <w:szCs w:val="24"/>
              </w:rPr>
            </w:pPr>
            <w:r w:rsidRPr="000849B5">
              <w:rPr>
                <w:rFonts w:ascii="Times New Roman" w:eastAsia="Times New Roman" w:hAnsi="Times New Roman" w:cs="Times New Roman"/>
                <w:sz w:val="24"/>
                <w:szCs w:val="24"/>
              </w:rPr>
              <w:t>Контрольные срезы, зачёты</w:t>
            </w:r>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в течение учебного года</w:t>
            </w:r>
          </w:p>
        </w:tc>
        <w:tc>
          <w:tcPr>
            <w:tcW w:w="1276" w:type="dxa"/>
          </w:tcPr>
          <w:p w:rsidR="006F5148" w:rsidRDefault="00DB65A1" w:rsidP="006F5148">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Учителя-предмет</w:t>
            </w:r>
          </w:p>
          <w:p w:rsidR="00DB65A1" w:rsidRPr="00556B95" w:rsidRDefault="00DB65A1" w:rsidP="006F5148">
            <w:pPr>
              <w:spacing w:line="276" w:lineRule="auto"/>
              <w:jc w:val="both"/>
              <w:rPr>
                <w:rFonts w:ascii="Times New Roman" w:hAnsi="Times New Roman" w:cs="Times New Roman"/>
                <w:sz w:val="24"/>
                <w:szCs w:val="24"/>
              </w:rPr>
            </w:pPr>
            <w:proofErr w:type="spellStart"/>
            <w:r w:rsidRPr="00556B95">
              <w:rPr>
                <w:rFonts w:ascii="Times New Roman" w:eastAsia="Times New Roman" w:hAnsi="Times New Roman" w:cs="Times New Roman"/>
                <w:color w:val="000000"/>
                <w:sz w:val="24"/>
                <w:szCs w:val="24"/>
              </w:rPr>
              <w:t>ники</w:t>
            </w:r>
            <w:proofErr w:type="spellEnd"/>
          </w:p>
        </w:tc>
        <w:tc>
          <w:tcPr>
            <w:tcW w:w="1843"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Диагностические карты</w:t>
            </w:r>
          </w:p>
        </w:tc>
      </w:tr>
      <w:tr w:rsidR="00DB65A1" w:rsidRPr="00556B95" w:rsidTr="0082071E">
        <w:tc>
          <w:tcPr>
            <w:tcW w:w="534" w:type="dxa"/>
          </w:tcPr>
          <w:p w:rsidR="00DB65A1" w:rsidRPr="00556B95" w:rsidRDefault="00D27965"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11</w:t>
            </w:r>
            <w:r w:rsidR="004A351A">
              <w:rPr>
                <w:rFonts w:ascii="Times New Roman" w:eastAsia="Times New Roman" w:hAnsi="Times New Roman" w:cs="Times New Roman"/>
                <w:sz w:val="24"/>
                <w:szCs w:val="24"/>
              </w:rPr>
              <w:t>7</w:t>
            </w:r>
          </w:p>
        </w:tc>
        <w:tc>
          <w:tcPr>
            <w:tcW w:w="2126"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Оказание помощи учащимся в организации дальнейшего обучения и профориентации</w:t>
            </w:r>
          </w:p>
          <w:p w:rsidR="00DB65A1" w:rsidRPr="00556B95" w:rsidRDefault="00DB65A1" w:rsidP="00556B95">
            <w:pPr>
              <w:shd w:val="clear" w:color="auto" w:fill="FFFFFF"/>
              <w:spacing w:line="276" w:lineRule="auto"/>
              <w:ind w:firstLine="567"/>
              <w:jc w:val="both"/>
              <w:rPr>
                <w:rFonts w:ascii="Times New Roman" w:hAnsi="Times New Roman" w:cs="Times New Roman"/>
                <w:sz w:val="24"/>
                <w:szCs w:val="24"/>
              </w:rPr>
            </w:pPr>
          </w:p>
        </w:tc>
        <w:tc>
          <w:tcPr>
            <w:tcW w:w="2835"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Собеседование, экскурсии </w:t>
            </w:r>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color w:val="000000"/>
                <w:sz w:val="24"/>
                <w:szCs w:val="24"/>
              </w:rPr>
              <w:t>в течение учебного года</w:t>
            </w:r>
          </w:p>
        </w:tc>
        <w:tc>
          <w:tcPr>
            <w:tcW w:w="1276" w:type="dxa"/>
          </w:tcPr>
          <w:p w:rsidR="006F5148" w:rsidRDefault="00DB65A1" w:rsidP="00556B95">
            <w:pPr>
              <w:shd w:val="clear" w:color="auto" w:fill="FFFFFF"/>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 xml:space="preserve">Классные руководители, </w:t>
            </w:r>
            <w:proofErr w:type="spellStart"/>
            <w:r w:rsidRPr="00556B95">
              <w:rPr>
                <w:rFonts w:ascii="Times New Roman" w:hAnsi="Times New Roman" w:cs="Times New Roman"/>
                <w:sz w:val="24"/>
                <w:szCs w:val="24"/>
              </w:rPr>
              <w:t>социаль</w:t>
            </w:r>
            <w:proofErr w:type="spellEnd"/>
          </w:p>
          <w:p w:rsidR="00DB65A1" w:rsidRPr="00556B95" w:rsidRDefault="00DB65A1" w:rsidP="00556B95">
            <w:pPr>
              <w:shd w:val="clear" w:color="auto" w:fill="FFFFFF"/>
              <w:spacing w:line="276" w:lineRule="auto"/>
              <w:jc w:val="both"/>
              <w:rPr>
                <w:rFonts w:ascii="Times New Roman" w:hAnsi="Times New Roman" w:cs="Times New Roman"/>
                <w:sz w:val="24"/>
                <w:szCs w:val="24"/>
              </w:rPr>
            </w:pPr>
            <w:proofErr w:type="spellStart"/>
            <w:r w:rsidRPr="00556B95">
              <w:rPr>
                <w:rFonts w:ascii="Times New Roman" w:hAnsi="Times New Roman" w:cs="Times New Roman"/>
                <w:sz w:val="24"/>
                <w:szCs w:val="24"/>
              </w:rPr>
              <w:t>ный</w:t>
            </w:r>
            <w:proofErr w:type="spellEnd"/>
            <w:r w:rsidRPr="00556B95">
              <w:rPr>
                <w:rFonts w:ascii="Times New Roman" w:hAnsi="Times New Roman" w:cs="Times New Roman"/>
                <w:sz w:val="24"/>
                <w:szCs w:val="24"/>
              </w:rPr>
              <w:t xml:space="preserve"> педагог, зам</w:t>
            </w:r>
            <w:proofErr w:type="gramStart"/>
            <w:r w:rsidRPr="00556B95">
              <w:rPr>
                <w:rFonts w:ascii="Times New Roman" w:hAnsi="Times New Roman" w:cs="Times New Roman"/>
                <w:sz w:val="24"/>
                <w:szCs w:val="24"/>
              </w:rPr>
              <w:t>.д</w:t>
            </w:r>
            <w:proofErr w:type="gramEnd"/>
            <w:r w:rsidRPr="00556B95">
              <w:rPr>
                <w:rFonts w:ascii="Times New Roman" w:hAnsi="Times New Roman" w:cs="Times New Roman"/>
                <w:sz w:val="24"/>
                <w:szCs w:val="24"/>
              </w:rPr>
              <w:t>иректора по ВР</w:t>
            </w:r>
          </w:p>
        </w:tc>
        <w:tc>
          <w:tcPr>
            <w:tcW w:w="1843" w:type="dxa"/>
          </w:tcPr>
          <w:p w:rsidR="00DB65A1" w:rsidRPr="00556B95" w:rsidRDefault="00DB65A1" w:rsidP="00556B95">
            <w:pPr>
              <w:spacing w:line="276" w:lineRule="auto"/>
              <w:jc w:val="both"/>
              <w:rPr>
                <w:rFonts w:ascii="Times New Roman" w:eastAsia="Times New Roman" w:hAnsi="Times New Roman" w:cs="Times New Roman"/>
                <w:color w:val="000000"/>
                <w:sz w:val="24"/>
                <w:szCs w:val="24"/>
              </w:rPr>
            </w:pPr>
            <w:r w:rsidRPr="00556B95">
              <w:rPr>
                <w:rFonts w:ascii="Times New Roman" w:eastAsia="Times New Roman" w:hAnsi="Times New Roman" w:cs="Times New Roman"/>
                <w:color w:val="000000"/>
                <w:sz w:val="24"/>
                <w:szCs w:val="24"/>
              </w:rPr>
              <w:t>Количество мероприятий, доля учащихся, принявших участие в них</w:t>
            </w:r>
          </w:p>
        </w:tc>
      </w:tr>
      <w:tr w:rsidR="00DB65A1" w:rsidRPr="00556B95" w:rsidTr="0082071E">
        <w:tc>
          <w:tcPr>
            <w:tcW w:w="534" w:type="dxa"/>
            <w:vMerge w:val="restart"/>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r w:rsidRPr="00556B95">
              <w:rPr>
                <w:rFonts w:ascii="Times New Roman" w:eastAsia="Times New Roman" w:hAnsi="Times New Roman" w:cs="Times New Roman"/>
                <w:b/>
                <w:bCs/>
                <w:sz w:val="24"/>
                <w:szCs w:val="24"/>
              </w:rPr>
              <w:t>3</w:t>
            </w:r>
            <w:r w:rsidR="004A351A">
              <w:rPr>
                <w:rFonts w:ascii="Times New Roman" w:eastAsia="Times New Roman" w:hAnsi="Times New Roman" w:cs="Times New Roman"/>
                <w:sz w:val="24"/>
                <w:szCs w:val="24"/>
              </w:rPr>
              <w:t>18</w:t>
            </w:r>
          </w:p>
        </w:tc>
        <w:tc>
          <w:tcPr>
            <w:tcW w:w="2126" w:type="dxa"/>
            <w:vMerge w:val="restart"/>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Психолого-педагогическое</w:t>
            </w:r>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сопровождение </w:t>
            </w:r>
            <w:proofErr w:type="gramStart"/>
            <w:r w:rsidRPr="00556B95">
              <w:rPr>
                <w:rFonts w:ascii="Times New Roman" w:eastAsia="Times New Roman" w:hAnsi="Times New Roman" w:cs="Times New Roman"/>
                <w:sz w:val="24"/>
                <w:szCs w:val="24"/>
              </w:rPr>
              <w:t>обучающихся</w:t>
            </w:r>
            <w:proofErr w:type="gramEnd"/>
            <w:r w:rsidRPr="00556B95">
              <w:rPr>
                <w:rFonts w:ascii="Times New Roman" w:eastAsia="Times New Roman" w:hAnsi="Times New Roman" w:cs="Times New Roman"/>
                <w:sz w:val="24"/>
                <w:szCs w:val="24"/>
              </w:rPr>
              <w:t xml:space="preserve"> с</w:t>
            </w:r>
          </w:p>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xml:space="preserve">рисками </w:t>
            </w:r>
            <w:proofErr w:type="gramStart"/>
            <w:r w:rsidRPr="00556B95">
              <w:rPr>
                <w:rFonts w:ascii="Times New Roman" w:eastAsia="Times New Roman" w:hAnsi="Times New Roman" w:cs="Times New Roman"/>
                <w:sz w:val="24"/>
                <w:szCs w:val="24"/>
              </w:rPr>
              <w:t>учебной</w:t>
            </w:r>
            <w:proofErr w:type="gramEnd"/>
            <w:r w:rsidRPr="00556B95">
              <w:rPr>
                <w:rFonts w:ascii="Times New Roman" w:eastAsia="Times New Roman" w:hAnsi="Times New Roman" w:cs="Times New Roman"/>
                <w:sz w:val="24"/>
                <w:szCs w:val="24"/>
              </w:rPr>
              <w:t xml:space="preserve"> неуспешности</w:t>
            </w:r>
          </w:p>
        </w:tc>
        <w:tc>
          <w:tcPr>
            <w:tcW w:w="2835"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Организация </w:t>
            </w:r>
            <w:proofErr w:type="gramStart"/>
            <w:r w:rsidRPr="00556B95">
              <w:rPr>
                <w:rFonts w:ascii="Times New Roman" w:eastAsia="Times New Roman" w:hAnsi="Times New Roman" w:cs="Times New Roman"/>
                <w:sz w:val="24"/>
                <w:szCs w:val="24"/>
              </w:rPr>
              <w:t>психологических</w:t>
            </w:r>
            <w:proofErr w:type="gramEnd"/>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тренингов, семинаров, службы</w:t>
            </w:r>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психологического</w:t>
            </w:r>
          </w:p>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xml:space="preserve">консультирования </w:t>
            </w:r>
            <w:proofErr w:type="gramStart"/>
            <w:r w:rsidRPr="00556B95">
              <w:rPr>
                <w:rFonts w:ascii="Times New Roman" w:eastAsia="Times New Roman" w:hAnsi="Times New Roman" w:cs="Times New Roman"/>
                <w:sz w:val="24"/>
                <w:szCs w:val="24"/>
              </w:rPr>
              <w:t>обучающихся</w:t>
            </w:r>
            <w:proofErr w:type="gramEnd"/>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В течение 202</w:t>
            </w:r>
            <w:r w:rsidR="000849B5">
              <w:rPr>
                <w:rFonts w:ascii="Times New Roman" w:eastAsia="Times New Roman" w:hAnsi="Times New Roman" w:cs="Times New Roman"/>
                <w:sz w:val="24"/>
                <w:szCs w:val="24"/>
              </w:rPr>
              <w:t>5</w:t>
            </w:r>
            <w:r w:rsidRPr="00556B95">
              <w:rPr>
                <w:rFonts w:ascii="Times New Roman" w:eastAsia="Times New Roman" w:hAnsi="Times New Roman" w:cs="Times New Roman"/>
                <w:sz w:val="24"/>
                <w:szCs w:val="24"/>
              </w:rPr>
              <w:t>-202</w:t>
            </w:r>
            <w:r w:rsidR="000849B5">
              <w:rPr>
                <w:rFonts w:ascii="Times New Roman" w:eastAsia="Times New Roman" w:hAnsi="Times New Roman" w:cs="Times New Roman"/>
                <w:sz w:val="24"/>
                <w:szCs w:val="24"/>
              </w:rPr>
              <w:t>6</w:t>
            </w:r>
            <w:r w:rsidR="006F5148">
              <w:rPr>
                <w:rFonts w:ascii="Times New Roman" w:eastAsia="Times New Roman" w:hAnsi="Times New Roman" w:cs="Times New Roman"/>
                <w:sz w:val="24"/>
                <w:szCs w:val="24"/>
              </w:rPr>
              <w:t xml:space="preserve"> </w:t>
            </w:r>
            <w:r w:rsidR="00950931" w:rsidRPr="00556B95">
              <w:rPr>
                <w:rFonts w:ascii="Times New Roman" w:eastAsia="Times New Roman" w:hAnsi="Times New Roman" w:cs="Times New Roman"/>
                <w:sz w:val="24"/>
                <w:szCs w:val="24"/>
              </w:rPr>
              <w:t>гг.</w:t>
            </w:r>
          </w:p>
        </w:tc>
        <w:tc>
          <w:tcPr>
            <w:tcW w:w="1276" w:type="dxa"/>
          </w:tcPr>
          <w:p w:rsidR="00DB65A1" w:rsidRPr="00556B95" w:rsidRDefault="00DB65A1" w:rsidP="00556B95">
            <w:pPr>
              <w:tabs>
                <w:tab w:val="left" w:pos="760"/>
              </w:tabs>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Психолог, классные руководители</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Аналитическая записка</w:t>
            </w:r>
          </w:p>
        </w:tc>
      </w:tr>
      <w:tr w:rsidR="00DB65A1" w:rsidRPr="00556B95" w:rsidTr="0082071E">
        <w:tc>
          <w:tcPr>
            <w:tcW w:w="534"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b/>
                <w:bCs/>
                <w:sz w:val="24"/>
                <w:szCs w:val="24"/>
              </w:rPr>
            </w:pPr>
          </w:p>
        </w:tc>
        <w:tc>
          <w:tcPr>
            <w:tcW w:w="2126" w:type="dxa"/>
            <w:vMerge/>
          </w:tcPr>
          <w:p w:rsidR="00DB65A1" w:rsidRPr="00556B95" w:rsidRDefault="00DB65A1" w:rsidP="00556B95">
            <w:pPr>
              <w:spacing w:line="276" w:lineRule="auto"/>
              <w:ind w:firstLine="567"/>
              <w:jc w:val="both"/>
              <w:rPr>
                <w:rFonts w:ascii="Times New Roman" w:eastAsia="Times New Roman" w:hAnsi="Times New Roman" w:cs="Times New Roman"/>
                <w:sz w:val="24"/>
                <w:szCs w:val="24"/>
              </w:rPr>
            </w:pPr>
          </w:p>
        </w:tc>
        <w:tc>
          <w:tcPr>
            <w:tcW w:w="2835"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Профилактические беседы</w:t>
            </w:r>
            <w:r w:rsidR="000849B5">
              <w:rPr>
                <w:rFonts w:ascii="Times New Roman" w:eastAsia="Times New Roman" w:hAnsi="Times New Roman" w:cs="Times New Roman"/>
                <w:sz w:val="24"/>
                <w:szCs w:val="24"/>
              </w:rPr>
              <w:t xml:space="preserve"> </w:t>
            </w:r>
            <w:proofErr w:type="gramStart"/>
            <w:r w:rsidRPr="00556B95">
              <w:rPr>
                <w:rFonts w:ascii="Times New Roman" w:eastAsia="Times New Roman" w:hAnsi="Times New Roman" w:cs="Times New Roman"/>
                <w:sz w:val="24"/>
                <w:szCs w:val="24"/>
              </w:rPr>
              <w:t>обучающихся</w:t>
            </w:r>
            <w:proofErr w:type="gramEnd"/>
            <w:r w:rsidRPr="00556B95">
              <w:rPr>
                <w:rFonts w:ascii="Times New Roman" w:eastAsia="Times New Roman" w:hAnsi="Times New Roman" w:cs="Times New Roman"/>
                <w:sz w:val="24"/>
                <w:szCs w:val="24"/>
              </w:rPr>
              <w:t xml:space="preserve"> с социальным</w:t>
            </w:r>
            <w:r w:rsidR="000849B5">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педагогом</w:t>
            </w:r>
          </w:p>
        </w:tc>
        <w:tc>
          <w:tcPr>
            <w:tcW w:w="1417"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 xml:space="preserve">В течение </w:t>
            </w:r>
            <w:r w:rsidR="00950931" w:rsidRPr="00556B95">
              <w:rPr>
                <w:rFonts w:ascii="Times New Roman" w:eastAsia="Times New Roman" w:hAnsi="Times New Roman" w:cs="Times New Roman"/>
                <w:sz w:val="24"/>
                <w:szCs w:val="24"/>
              </w:rPr>
              <w:t>учебного года</w:t>
            </w:r>
          </w:p>
        </w:tc>
        <w:tc>
          <w:tcPr>
            <w:tcW w:w="1276"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Социальный</w:t>
            </w:r>
            <w:r w:rsidR="006F5148">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педагог</w:t>
            </w:r>
          </w:p>
        </w:tc>
        <w:tc>
          <w:tcPr>
            <w:tcW w:w="1843"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Аналитическая записка</w:t>
            </w:r>
          </w:p>
        </w:tc>
      </w:tr>
      <w:tr w:rsidR="00DB65A1" w:rsidRPr="00556B95" w:rsidTr="0082071E">
        <w:tc>
          <w:tcPr>
            <w:tcW w:w="534"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b/>
                <w:bCs/>
                <w:sz w:val="24"/>
                <w:szCs w:val="24"/>
              </w:rPr>
            </w:pPr>
          </w:p>
        </w:tc>
        <w:tc>
          <w:tcPr>
            <w:tcW w:w="2126" w:type="dxa"/>
            <w:vMerge/>
          </w:tcPr>
          <w:p w:rsidR="00DB65A1" w:rsidRPr="00556B95" w:rsidRDefault="00DB65A1" w:rsidP="00556B95">
            <w:pPr>
              <w:spacing w:line="276" w:lineRule="auto"/>
              <w:ind w:firstLine="567"/>
              <w:jc w:val="both"/>
              <w:rPr>
                <w:rFonts w:ascii="Times New Roman" w:eastAsia="Times New Roman" w:hAnsi="Times New Roman" w:cs="Times New Roman"/>
                <w:sz w:val="24"/>
                <w:szCs w:val="24"/>
              </w:rPr>
            </w:pPr>
          </w:p>
        </w:tc>
        <w:tc>
          <w:tcPr>
            <w:tcW w:w="2835"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Индивидуальные беседы с</w:t>
            </w:r>
            <w:r w:rsidR="000849B5">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 xml:space="preserve">родителями </w:t>
            </w:r>
            <w:proofErr w:type="gramStart"/>
            <w:r w:rsidRPr="00556B95">
              <w:rPr>
                <w:rFonts w:ascii="Times New Roman" w:eastAsia="Times New Roman" w:hAnsi="Times New Roman" w:cs="Times New Roman"/>
                <w:sz w:val="24"/>
                <w:szCs w:val="24"/>
              </w:rPr>
              <w:t>обучающихся</w:t>
            </w:r>
            <w:proofErr w:type="gramEnd"/>
            <w:r w:rsidRPr="00556B95">
              <w:rPr>
                <w:rFonts w:ascii="Times New Roman" w:eastAsia="Times New Roman" w:hAnsi="Times New Roman" w:cs="Times New Roman"/>
                <w:sz w:val="24"/>
                <w:szCs w:val="24"/>
              </w:rPr>
              <w:t xml:space="preserve"> с</w:t>
            </w:r>
            <w:r w:rsidR="000849B5">
              <w:rPr>
                <w:rFonts w:ascii="Times New Roman" w:eastAsia="Times New Roman" w:hAnsi="Times New Roman" w:cs="Times New Roman"/>
                <w:sz w:val="24"/>
                <w:szCs w:val="24"/>
              </w:rPr>
              <w:t xml:space="preserve"> </w:t>
            </w:r>
            <w:r w:rsidRPr="00556B95">
              <w:rPr>
                <w:rFonts w:ascii="Times New Roman" w:eastAsia="Times New Roman" w:hAnsi="Times New Roman" w:cs="Times New Roman"/>
                <w:sz w:val="24"/>
                <w:szCs w:val="24"/>
              </w:rPr>
              <w:t xml:space="preserve">рисками учебной </w:t>
            </w:r>
            <w:proofErr w:type="spellStart"/>
            <w:r w:rsidRPr="00556B95">
              <w:rPr>
                <w:rFonts w:ascii="Times New Roman" w:eastAsia="Times New Roman" w:hAnsi="Times New Roman" w:cs="Times New Roman"/>
                <w:sz w:val="24"/>
                <w:szCs w:val="24"/>
              </w:rPr>
              <w:t>неуспешности</w:t>
            </w:r>
            <w:proofErr w:type="spellEnd"/>
          </w:p>
        </w:tc>
        <w:tc>
          <w:tcPr>
            <w:tcW w:w="1417" w:type="dxa"/>
          </w:tcPr>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В течение учебного года</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Заместитель</w:t>
            </w:r>
          </w:p>
          <w:p w:rsidR="00DB65A1" w:rsidRPr="00556B95" w:rsidRDefault="006F5148" w:rsidP="00556B95">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директора по УВР, классные </w:t>
            </w:r>
            <w:r w:rsidR="008E3A99" w:rsidRPr="00556B95">
              <w:rPr>
                <w:rFonts w:ascii="Times New Roman" w:eastAsia="Times New Roman" w:hAnsi="Times New Roman" w:cs="Times New Roman"/>
                <w:sz w:val="24"/>
                <w:szCs w:val="24"/>
              </w:rPr>
              <w:t>руководители</w:t>
            </w:r>
          </w:p>
          <w:p w:rsidR="00DB65A1" w:rsidRPr="00556B95" w:rsidRDefault="00DB65A1" w:rsidP="00556B95">
            <w:pPr>
              <w:tabs>
                <w:tab w:val="left" w:pos="760"/>
              </w:tabs>
              <w:spacing w:line="276" w:lineRule="auto"/>
              <w:ind w:firstLine="567"/>
              <w:jc w:val="both"/>
              <w:rPr>
                <w:rFonts w:ascii="Times New Roman" w:eastAsia="Times New Roman" w:hAnsi="Times New Roman" w:cs="Times New Roman"/>
                <w:sz w:val="24"/>
                <w:szCs w:val="24"/>
              </w:rPr>
            </w:pP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eastAsia="Times New Roman" w:hAnsi="Times New Roman" w:cs="Times New Roman"/>
                <w:sz w:val="24"/>
                <w:szCs w:val="24"/>
              </w:rPr>
              <w:t xml:space="preserve">Протоколы бесед </w:t>
            </w:r>
            <w:proofErr w:type="gramStart"/>
            <w:r w:rsidRPr="00556B95">
              <w:rPr>
                <w:rFonts w:ascii="Times New Roman" w:eastAsia="Times New Roman" w:hAnsi="Times New Roman" w:cs="Times New Roman"/>
                <w:sz w:val="24"/>
                <w:szCs w:val="24"/>
              </w:rPr>
              <w:t>с</w:t>
            </w:r>
            <w:proofErr w:type="gramEnd"/>
          </w:p>
          <w:p w:rsidR="00DB65A1" w:rsidRPr="00556B95" w:rsidRDefault="00DB65A1" w:rsidP="00556B95">
            <w:pPr>
              <w:spacing w:line="276" w:lineRule="auto"/>
              <w:jc w:val="both"/>
              <w:rPr>
                <w:rFonts w:ascii="Times New Roman" w:hAnsi="Times New Roman" w:cs="Times New Roman"/>
                <w:sz w:val="24"/>
                <w:szCs w:val="24"/>
              </w:rPr>
            </w:pPr>
            <w:proofErr w:type="gramStart"/>
            <w:r w:rsidRPr="00556B95">
              <w:rPr>
                <w:rFonts w:ascii="Times New Roman" w:eastAsia="Times New Roman" w:hAnsi="Times New Roman" w:cs="Times New Roman"/>
                <w:sz w:val="24"/>
                <w:szCs w:val="24"/>
              </w:rPr>
              <w:t>принятыми</w:t>
            </w:r>
            <w:proofErr w:type="gramEnd"/>
          </w:p>
          <w:p w:rsidR="00DB65A1" w:rsidRPr="00556B95" w:rsidRDefault="00DB65A1"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решениями</w:t>
            </w:r>
          </w:p>
        </w:tc>
      </w:tr>
      <w:tr w:rsidR="00DB65A1" w:rsidRPr="00556B95" w:rsidTr="0082071E">
        <w:tc>
          <w:tcPr>
            <w:tcW w:w="534" w:type="dxa"/>
            <w:vMerge w:val="restart"/>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b/>
                <w:bCs/>
                <w:sz w:val="24"/>
                <w:szCs w:val="24"/>
              </w:rPr>
            </w:pPr>
            <w:r w:rsidRPr="00556B95">
              <w:rPr>
                <w:rFonts w:ascii="Times New Roman" w:eastAsia="Times New Roman" w:hAnsi="Times New Roman" w:cs="Times New Roman"/>
                <w:b/>
                <w:bCs/>
                <w:sz w:val="24"/>
                <w:szCs w:val="24"/>
              </w:rPr>
              <w:t>4</w:t>
            </w:r>
            <w:r w:rsidR="004A351A">
              <w:rPr>
                <w:rFonts w:ascii="Times New Roman" w:eastAsia="Times New Roman" w:hAnsi="Times New Roman" w:cs="Times New Roman"/>
                <w:sz w:val="24"/>
                <w:szCs w:val="24"/>
              </w:rPr>
              <w:t>19</w:t>
            </w:r>
          </w:p>
        </w:tc>
        <w:tc>
          <w:tcPr>
            <w:tcW w:w="2126" w:type="dxa"/>
            <w:vMerge w:val="restart"/>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 xml:space="preserve">Вовлечение </w:t>
            </w:r>
            <w:proofErr w:type="gramStart"/>
            <w:r w:rsidRPr="00556B95">
              <w:rPr>
                <w:rFonts w:ascii="Times New Roman" w:eastAsia="Times New Roman" w:hAnsi="Times New Roman" w:cs="Times New Roman"/>
                <w:sz w:val="24"/>
                <w:szCs w:val="24"/>
              </w:rPr>
              <w:t>обучающихся</w:t>
            </w:r>
            <w:proofErr w:type="gramEnd"/>
            <w:r w:rsidRPr="00556B95">
              <w:rPr>
                <w:rFonts w:ascii="Times New Roman" w:eastAsia="Times New Roman" w:hAnsi="Times New Roman" w:cs="Times New Roman"/>
                <w:sz w:val="24"/>
                <w:szCs w:val="24"/>
              </w:rPr>
              <w:t xml:space="preserve"> с</w:t>
            </w:r>
          </w:p>
          <w:p w:rsidR="00DB65A1" w:rsidRPr="00556B95" w:rsidRDefault="00416845" w:rsidP="00556B95">
            <w:pPr>
              <w:spacing w:line="276" w:lineRule="auto"/>
              <w:jc w:val="both"/>
              <w:rPr>
                <w:rFonts w:ascii="Times New Roman" w:eastAsia="Times New Roman" w:hAnsi="Times New Roman" w:cs="Times New Roman"/>
                <w:sz w:val="24"/>
                <w:szCs w:val="24"/>
              </w:rPr>
            </w:pPr>
            <w:r w:rsidRPr="00556B95">
              <w:rPr>
                <w:rFonts w:ascii="Times New Roman" w:eastAsia="Times New Roman" w:hAnsi="Times New Roman" w:cs="Times New Roman"/>
                <w:sz w:val="24"/>
                <w:szCs w:val="24"/>
              </w:rPr>
              <w:t>р</w:t>
            </w:r>
            <w:r w:rsidR="00DB65A1" w:rsidRPr="00556B95">
              <w:rPr>
                <w:rFonts w:ascii="Times New Roman" w:eastAsia="Times New Roman" w:hAnsi="Times New Roman" w:cs="Times New Roman"/>
                <w:sz w:val="24"/>
                <w:szCs w:val="24"/>
              </w:rPr>
              <w:t xml:space="preserve">исками </w:t>
            </w:r>
            <w:proofErr w:type="gramStart"/>
            <w:r w:rsidR="00DB65A1" w:rsidRPr="00556B95">
              <w:rPr>
                <w:rFonts w:ascii="Times New Roman" w:eastAsia="Times New Roman" w:hAnsi="Times New Roman" w:cs="Times New Roman"/>
                <w:sz w:val="24"/>
                <w:szCs w:val="24"/>
              </w:rPr>
              <w:t>учебной</w:t>
            </w:r>
            <w:proofErr w:type="gramEnd"/>
            <w:r w:rsidR="00DB65A1" w:rsidRPr="00556B95">
              <w:rPr>
                <w:rFonts w:ascii="Times New Roman" w:eastAsia="Times New Roman" w:hAnsi="Times New Roman" w:cs="Times New Roman"/>
                <w:sz w:val="24"/>
                <w:szCs w:val="24"/>
              </w:rPr>
              <w:t xml:space="preserve"> неуспешности в дополнительное образование</w:t>
            </w:r>
          </w:p>
        </w:tc>
        <w:tc>
          <w:tcPr>
            <w:tcW w:w="2835"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Вовлечение учащихся в классные и школьные мероприятия.</w:t>
            </w:r>
          </w:p>
        </w:tc>
        <w:tc>
          <w:tcPr>
            <w:tcW w:w="1417" w:type="dxa"/>
          </w:tcPr>
          <w:p w:rsidR="00DB65A1" w:rsidRPr="00556B95" w:rsidRDefault="008E3A99" w:rsidP="00556B95">
            <w:pPr>
              <w:spacing w:line="276" w:lineRule="auto"/>
              <w:rPr>
                <w:rFonts w:ascii="Times New Roman" w:hAnsi="Times New Roman" w:cs="Times New Roman"/>
                <w:sz w:val="24"/>
                <w:szCs w:val="24"/>
              </w:rPr>
            </w:pPr>
            <w:r w:rsidRPr="00556B95">
              <w:rPr>
                <w:rFonts w:ascii="Times New Roman" w:hAnsi="Times New Roman" w:cs="Times New Roman"/>
                <w:sz w:val="24"/>
                <w:szCs w:val="24"/>
              </w:rPr>
              <w:t>202</w:t>
            </w:r>
            <w:r w:rsidR="000849B5">
              <w:rPr>
                <w:rFonts w:ascii="Times New Roman" w:hAnsi="Times New Roman" w:cs="Times New Roman"/>
                <w:sz w:val="24"/>
                <w:szCs w:val="24"/>
              </w:rPr>
              <w:t>5</w:t>
            </w:r>
            <w:r w:rsidRPr="00556B95">
              <w:rPr>
                <w:rFonts w:ascii="Times New Roman" w:hAnsi="Times New Roman" w:cs="Times New Roman"/>
                <w:sz w:val="24"/>
                <w:szCs w:val="24"/>
              </w:rPr>
              <w:t>-202</w:t>
            </w:r>
            <w:r w:rsidR="000849B5">
              <w:rPr>
                <w:rFonts w:ascii="Times New Roman" w:hAnsi="Times New Roman" w:cs="Times New Roman"/>
                <w:sz w:val="24"/>
                <w:szCs w:val="24"/>
              </w:rPr>
              <w:t>6</w:t>
            </w:r>
            <w:r w:rsidR="006F5148">
              <w:rPr>
                <w:rFonts w:ascii="Times New Roman" w:hAnsi="Times New Roman" w:cs="Times New Roman"/>
                <w:sz w:val="24"/>
                <w:szCs w:val="24"/>
              </w:rPr>
              <w:t xml:space="preserve"> г</w:t>
            </w:r>
            <w:r w:rsidRPr="00556B95">
              <w:rPr>
                <w:rFonts w:ascii="Times New Roman" w:hAnsi="Times New Roman" w:cs="Times New Roman"/>
                <w:sz w:val="24"/>
                <w:szCs w:val="24"/>
              </w:rPr>
              <w:t>г.</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Классные руководители, социальный педагог, зам. директора по ВР</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Дол</w:t>
            </w:r>
            <w:r w:rsidR="000655D6" w:rsidRPr="00556B95">
              <w:rPr>
                <w:rFonts w:ascii="Times New Roman" w:hAnsi="Times New Roman" w:cs="Times New Roman"/>
                <w:sz w:val="24"/>
                <w:szCs w:val="24"/>
              </w:rPr>
              <w:t xml:space="preserve">я </w:t>
            </w:r>
            <w:proofErr w:type="gramStart"/>
            <w:r w:rsidR="000655D6" w:rsidRPr="00556B95">
              <w:rPr>
                <w:rFonts w:ascii="Times New Roman" w:hAnsi="Times New Roman" w:cs="Times New Roman"/>
                <w:sz w:val="24"/>
                <w:szCs w:val="24"/>
              </w:rPr>
              <w:t>обучающихся</w:t>
            </w:r>
            <w:proofErr w:type="gramEnd"/>
            <w:r w:rsidR="000655D6" w:rsidRPr="00556B95">
              <w:rPr>
                <w:rFonts w:ascii="Times New Roman" w:hAnsi="Times New Roman" w:cs="Times New Roman"/>
                <w:sz w:val="24"/>
                <w:szCs w:val="24"/>
              </w:rPr>
              <w:t>, в</w:t>
            </w:r>
            <w:r w:rsidR="00174C63" w:rsidRPr="00556B95">
              <w:rPr>
                <w:rFonts w:ascii="Times New Roman" w:hAnsi="Times New Roman" w:cs="Times New Roman"/>
                <w:sz w:val="24"/>
                <w:szCs w:val="24"/>
              </w:rPr>
              <w:t>овлечённых в</w:t>
            </w:r>
            <w:r w:rsidR="00636C15" w:rsidRPr="00556B95">
              <w:rPr>
                <w:rFonts w:ascii="Times New Roman" w:hAnsi="Times New Roman" w:cs="Times New Roman"/>
                <w:sz w:val="24"/>
                <w:szCs w:val="24"/>
              </w:rPr>
              <w:t>о внеурочную</w:t>
            </w:r>
            <w:r w:rsidR="00174C63" w:rsidRPr="00556B95">
              <w:rPr>
                <w:rFonts w:ascii="Times New Roman" w:hAnsi="Times New Roman" w:cs="Times New Roman"/>
                <w:sz w:val="24"/>
                <w:szCs w:val="24"/>
              </w:rPr>
              <w:t xml:space="preserve"> дея</w:t>
            </w:r>
            <w:r w:rsidR="008E3A99" w:rsidRPr="00556B95">
              <w:rPr>
                <w:rFonts w:ascii="Times New Roman" w:hAnsi="Times New Roman" w:cs="Times New Roman"/>
                <w:sz w:val="24"/>
                <w:szCs w:val="24"/>
              </w:rPr>
              <w:t>тельность.</w:t>
            </w:r>
          </w:p>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Результаты деятельности (дипломы, грамоты, сертификаты)</w:t>
            </w:r>
          </w:p>
        </w:tc>
      </w:tr>
      <w:tr w:rsidR="00DB65A1" w:rsidRPr="00556B95" w:rsidTr="0082071E">
        <w:tc>
          <w:tcPr>
            <w:tcW w:w="534" w:type="dxa"/>
            <w:vMerge/>
          </w:tcPr>
          <w:p w:rsidR="00DB65A1" w:rsidRPr="00556B95" w:rsidRDefault="00DB65A1" w:rsidP="00556B95">
            <w:pPr>
              <w:tabs>
                <w:tab w:val="left" w:pos="760"/>
              </w:tabs>
              <w:spacing w:line="276" w:lineRule="auto"/>
              <w:ind w:firstLine="567"/>
              <w:jc w:val="both"/>
              <w:rPr>
                <w:rFonts w:ascii="Times New Roman" w:eastAsia="Times New Roman" w:hAnsi="Times New Roman" w:cs="Times New Roman"/>
                <w:b/>
                <w:bCs/>
                <w:sz w:val="24"/>
                <w:szCs w:val="24"/>
              </w:rPr>
            </w:pPr>
          </w:p>
        </w:tc>
        <w:tc>
          <w:tcPr>
            <w:tcW w:w="2126" w:type="dxa"/>
            <w:vMerge/>
          </w:tcPr>
          <w:p w:rsidR="00DB65A1" w:rsidRPr="00556B95" w:rsidRDefault="00DB65A1" w:rsidP="00556B95">
            <w:pPr>
              <w:spacing w:line="276" w:lineRule="auto"/>
              <w:ind w:firstLine="567"/>
              <w:jc w:val="both"/>
              <w:rPr>
                <w:rFonts w:ascii="Times New Roman" w:eastAsia="Times New Roman" w:hAnsi="Times New Roman" w:cs="Times New Roman"/>
                <w:sz w:val="24"/>
                <w:szCs w:val="24"/>
              </w:rPr>
            </w:pPr>
          </w:p>
        </w:tc>
        <w:tc>
          <w:tcPr>
            <w:tcW w:w="2835"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З</w:t>
            </w:r>
            <w:r w:rsidR="008E3A99" w:rsidRPr="00556B95">
              <w:rPr>
                <w:rFonts w:ascii="Times New Roman" w:hAnsi="Times New Roman" w:cs="Times New Roman"/>
                <w:sz w:val="24"/>
                <w:szCs w:val="24"/>
              </w:rPr>
              <w:t>апись учащихся в кружки и секции</w:t>
            </w:r>
            <w:r w:rsidRPr="00556B95">
              <w:rPr>
                <w:rFonts w:ascii="Times New Roman" w:hAnsi="Times New Roman" w:cs="Times New Roman"/>
                <w:sz w:val="24"/>
                <w:szCs w:val="24"/>
              </w:rPr>
              <w:t xml:space="preserve"> и </w:t>
            </w:r>
            <w:proofErr w:type="gramStart"/>
            <w:r w:rsidRPr="00556B95">
              <w:rPr>
                <w:rFonts w:ascii="Times New Roman" w:hAnsi="Times New Roman" w:cs="Times New Roman"/>
                <w:sz w:val="24"/>
                <w:szCs w:val="24"/>
              </w:rPr>
              <w:t>контроль за</w:t>
            </w:r>
            <w:proofErr w:type="gramEnd"/>
            <w:r w:rsidRPr="00556B95">
              <w:rPr>
                <w:rFonts w:ascii="Times New Roman" w:hAnsi="Times New Roman" w:cs="Times New Roman"/>
                <w:sz w:val="24"/>
                <w:szCs w:val="24"/>
              </w:rPr>
              <w:t xml:space="preserve"> посещением.</w:t>
            </w:r>
          </w:p>
        </w:tc>
        <w:tc>
          <w:tcPr>
            <w:tcW w:w="1417"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Сентябрь –октябрь</w:t>
            </w:r>
            <w:r w:rsidR="008E3A99" w:rsidRPr="00556B95">
              <w:rPr>
                <w:rFonts w:ascii="Times New Roman" w:hAnsi="Times New Roman" w:cs="Times New Roman"/>
                <w:sz w:val="24"/>
                <w:szCs w:val="24"/>
              </w:rPr>
              <w:t xml:space="preserve"> 202</w:t>
            </w:r>
            <w:r w:rsidR="000849B5">
              <w:rPr>
                <w:rFonts w:ascii="Times New Roman" w:hAnsi="Times New Roman" w:cs="Times New Roman"/>
                <w:sz w:val="24"/>
                <w:szCs w:val="24"/>
              </w:rPr>
              <w:t>5</w:t>
            </w:r>
            <w:r w:rsidR="006F5148">
              <w:rPr>
                <w:rFonts w:ascii="Times New Roman" w:hAnsi="Times New Roman" w:cs="Times New Roman"/>
                <w:sz w:val="24"/>
                <w:szCs w:val="24"/>
              </w:rPr>
              <w:t xml:space="preserve"> </w:t>
            </w:r>
            <w:r w:rsidR="00950931" w:rsidRPr="00556B95">
              <w:rPr>
                <w:rFonts w:ascii="Times New Roman" w:hAnsi="Times New Roman" w:cs="Times New Roman"/>
                <w:sz w:val="24"/>
                <w:szCs w:val="24"/>
              </w:rPr>
              <w:t>г</w:t>
            </w:r>
            <w:r w:rsidR="008E3A99" w:rsidRPr="00556B95">
              <w:rPr>
                <w:rFonts w:ascii="Times New Roman" w:hAnsi="Times New Roman" w:cs="Times New Roman"/>
                <w:sz w:val="24"/>
                <w:szCs w:val="24"/>
              </w:rPr>
              <w:t>.</w:t>
            </w:r>
          </w:p>
        </w:tc>
        <w:tc>
          <w:tcPr>
            <w:tcW w:w="1276"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Классные руководители, зам. директора по ВР</w:t>
            </w:r>
          </w:p>
        </w:tc>
        <w:tc>
          <w:tcPr>
            <w:tcW w:w="1843" w:type="dxa"/>
          </w:tcPr>
          <w:p w:rsidR="00DB65A1" w:rsidRPr="00556B95" w:rsidRDefault="00DB65A1" w:rsidP="00556B95">
            <w:pPr>
              <w:spacing w:line="276" w:lineRule="auto"/>
              <w:jc w:val="both"/>
              <w:rPr>
                <w:rFonts w:ascii="Times New Roman" w:hAnsi="Times New Roman" w:cs="Times New Roman"/>
                <w:sz w:val="24"/>
                <w:szCs w:val="24"/>
              </w:rPr>
            </w:pPr>
            <w:r w:rsidRPr="00556B95">
              <w:rPr>
                <w:rFonts w:ascii="Times New Roman" w:hAnsi="Times New Roman" w:cs="Times New Roman"/>
                <w:sz w:val="24"/>
                <w:szCs w:val="24"/>
              </w:rPr>
              <w:t>Количество учащихся, записавшихся в секции</w:t>
            </w:r>
            <w:r w:rsidR="0012322F" w:rsidRPr="00556B95">
              <w:rPr>
                <w:rFonts w:ascii="Times New Roman" w:hAnsi="Times New Roman" w:cs="Times New Roman"/>
                <w:sz w:val="24"/>
                <w:szCs w:val="24"/>
              </w:rPr>
              <w:t>, к</w:t>
            </w:r>
            <w:r w:rsidRPr="00556B95">
              <w:rPr>
                <w:rFonts w:ascii="Times New Roman" w:hAnsi="Times New Roman" w:cs="Times New Roman"/>
                <w:sz w:val="24"/>
                <w:szCs w:val="24"/>
              </w:rPr>
              <w:t>ружки</w:t>
            </w:r>
            <w:r w:rsidR="0012322F" w:rsidRPr="00556B95">
              <w:rPr>
                <w:rFonts w:ascii="Times New Roman" w:hAnsi="Times New Roman" w:cs="Times New Roman"/>
                <w:sz w:val="24"/>
                <w:szCs w:val="24"/>
              </w:rPr>
              <w:t>.</w:t>
            </w:r>
          </w:p>
        </w:tc>
      </w:tr>
    </w:tbl>
    <w:p w:rsidR="00B323C6" w:rsidRPr="00556B95" w:rsidRDefault="00B323C6" w:rsidP="00556B95">
      <w:pPr>
        <w:spacing w:after="0"/>
        <w:ind w:firstLine="567"/>
        <w:jc w:val="both"/>
        <w:rPr>
          <w:rFonts w:ascii="Times New Roman" w:hAnsi="Times New Roman" w:cs="Times New Roman"/>
          <w:b/>
          <w:sz w:val="24"/>
          <w:szCs w:val="24"/>
        </w:rPr>
      </w:pPr>
    </w:p>
    <w:sectPr w:rsidR="00B323C6" w:rsidRPr="00556B95" w:rsidSect="003E474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991"/>
    <w:multiLevelType w:val="hybridMultilevel"/>
    <w:tmpl w:val="02561290"/>
    <w:lvl w:ilvl="0" w:tplc="695A1BE6">
      <w:start w:val="1"/>
      <w:numFmt w:val="decimal"/>
      <w:lvlText w:val="%1."/>
      <w:lvlJc w:val="left"/>
    </w:lvl>
    <w:lvl w:ilvl="1" w:tplc="A9686416">
      <w:numFmt w:val="decimal"/>
      <w:lvlText w:val=""/>
      <w:lvlJc w:val="left"/>
    </w:lvl>
    <w:lvl w:ilvl="2" w:tplc="1AEE888A">
      <w:numFmt w:val="decimal"/>
      <w:lvlText w:val=""/>
      <w:lvlJc w:val="left"/>
    </w:lvl>
    <w:lvl w:ilvl="3" w:tplc="AE56AF90">
      <w:numFmt w:val="decimal"/>
      <w:lvlText w:val=""/>
      <w:lvlJc w:val="left"/>
    </w:lvl>
    <w:lvl w:ilvl="4" w:tplc="D07E014E">
      <w:numFmt w:val="decimal"/>
      <w:lvlText w:val=""/>
      <w:lvlJc w:val="left"/>
    </w:lvl>
    <w:lvl w:ilvl="5" w:tplc="81F63C42">
      <w:numFmt w:val="decimal"/>
      <w:lvlText w:val=""/>
      <w:lvlJc w:val="left"/>
    </w:lvl>
    <w:lvl w:ilvl="6" w:tplc="175C8DCC">
      <w:numFmt w:val="decimal"/>
      <w:lvlText w:val=""/>
      <w:lvlJc w:val="left"/>
    </w:lvl>
    <w:lvl w:ilvl="7" w:tplc="6B26F892">
      <w:numFmt w:val="decimal"/>
      <w:lvlText w:val=""/>
      <w:lvlJc w:val="left"/>
    </w:lvl>
    <w:lvl w:ilvl="8" w:tplc="8EF60400">
      <w:numFmt w:val="decimal"/>
      <w:lvlText w:val=""/>
      <w:lvlJc w:val="left"/>
    </w:lvl>
  </w:abstractNum>
  <w:abstractNum w:abstractNumId="1">
    <w:nsid w:val="0F2112E9"/>
    <w:multiLevelType w:val="multilevel"/>
    <w:tmpl w:val="6DEC87F6"/>
    <w:lvl w:ilvl="0">
      <w:start w:val="5"/>
      <w:numFmt w:val="decimal"/>
      <w:lvlText w:val="%1."/>
      <w:lvlJc w:val="left"/>
      <w:pPr>
        <w:tabs>
          <w:tab w:val="num" w:pos="720"/>
        </w:tabs>
        <w:ind w:left="720" w:hanging="360"/>
      </w:pPr>
    </w:lvl>
    <w:lvl w:ilvl="1">
      <w:start w:val="5"/>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404C8"/>
    <w:multiLevelType w:val="hybridMultilevel"/>
    <w:tmpl w:val="41781AC8"/>
    <w:lvl w:ilvl="0" w:tplc="C338BDB6">
      <w:start w:val="1"/>
      <w:numFmt w:val="bullet"/>
      <w:lvlText w:val="•"/>
      <w:lvlJc w:val="left"/>
      <w:pPr>
        <w:tabs>
          <w:tab w:val="num" w:pos="720"/>
        </w:tabs>
        <w:ind w:left="720" w:hanging="360"/>
      </w:pPr>
      <w:rPr>
        <w:rFonts w:ascii="Arial" w:hAnsi="Arial" w:hint="default"/>
      </w:rPr>
    </w:lvl>
    <w:lvl w:ilvl="1" w:tplc="878EB770" w:tentative="1">
      <w:start w:val="1"/>
      <w:numFmt w:val="bullet"/>
      <w:lvlText w:val="•"/>
      <w:lvlJc w:val="left"/>
      <w:pPr>
        <w:tabs>
          <w:tab w:val="num" w:pos="1440"/>
        </w:tabs>
        <w:ind w:left="1440" w:hanging="360"/>
      </w:pPr>
      <w:rPr>
        <w:rFonts w:ascii="Arial" w:hAnsi="Arial" w:hint="default"/>
      </w:rPr>
    </w:lvl>
    <w:lvl w:ilvl="2" w:tplc="C3485BDE" w:tentative="1">
      <w:start w:val="1"/>
      <w:numFmt w:val="bullet"/>
      <w:lvlText w:val="•"/>
      <w:lvlJc w:val="left"/>
      <w:pPr>
        <w:tabs>
          <w:tab w:val="num" w:pos="2160"/>
        </w:tabs>
        <w:ind w:left="2160" w:hanging="360"/>
      </w:pPr>
      <w:rPr>
        <w:rFonts w:ascii="Arial" w:hAnsi="Arial" w:hint="default"/>
      </w:rPr>
    </w:lvl>
    <w:lvl w:ilvl="3" w:tplc="ABA41CEA" w:tentative="1">
      <w:start w:val="1"/>
      <w:numFmt w:val="bullet"/>
      <w:lvlText w:val="•"/>
      <w:lvlJc w:val="left"/>
      <w:pPr>
        <w:tabs>
          <w:tab w:val="num" w:pos="2880"/>
        </w:tabs>
        <w:ind w:left="2880" w:hanging="360"/>
      </w:pPr>
      <w:rPr>
        <w:rFonts w:ascii="Arial" w:hAnsi="Arial" w:hint="default"/>
      </w:rPr>
    </w:lvl>
    <w:lvl w:ilvl="4" w:tplc="C532AFA2" w:tentative="1">
      <w:start w:val="1"/>
      <w:numFmt w:val="bullet"/>
      <w:lvlText w:val="•"/>
      <w:lvlJc w:val="left"/>
      <w:pPr>
        <w:tabs>
          <w:tab w:val="num" w:pos="3600"/>
        </w:tabs>
        <w:ind w:left="3600" w:hanging="360"/>
      </w:pPr>
      <w:rPr>
        <w:rFonts w:ascii="Arial" w:hAnsi="Arial" w:hint="default"/>
      </w:rPr>
    </w:lvl>
    <w:lvl w:ilvl="5" w:tplc="57DAC4BA" w:tentative="1">
      <w:start w:val="1"/>
      <w:numFmt w:val="bullet"/>
      <w:lvlText w:val="•"/>
      <w:lvlJc w:val="left"/>
      <w:pPr>
        <w:tabs>
          <w:tab w:val="num" w:pos="4320"/>
        </w:tabs>
        <w:ind w:left="4320" w:hanging="360"/>
      </w:pPr>
      <w:rPr>
        <w:rFonts w:ascii="Arial" w:hAnsi="Arial" w:hint="default"/>
      </w:rPr>
    </w:lvl>
    <w:lvl w:ilvl="6" w:tplc="A1C8FC8C" w:tentative="1">
      <w:start w:val="1"/>
      <w:numFmt w:val="bullet"/>
      <w:lvlText w:val="•"/>
      <w:lvlJc w:val="left"/>
      <w:pPr>
        <w:tabs>
          <w:tab w:val="num" w:pos="5040"/>
        </w:tabs>
        <w:ind w:left="5040" w:hanging="360"/>
      </w:pPr>
      <w:rPr>
        <w:rFonts w:ascii="Arial" w:hAnsi="Arial" w:hint="default"/>
      </w:rPr>
    </w:lvl>
    <w:lvl w:ilvl="7" w:tplc="1E68ED94" w:tentative="1">
      <w:start w:val="1"/>
      <w:numFmt w:val="bullet"/>
      <w:lvlText w:val="•"/>
      <w:lvlJc w:val="left"/>
      <w:pPr>
        <w:tabs>
          <w:tab w:val="num" w:pos="5760"/>
        </w:tabs>
        <w:ind w:left="5760" w:hanging="360"/>
      </w:pPr>
      <w:rPr>
        <w:rFonts w:ascii="Arial" w:hAnsi="Arial" w:hint="default"/>
      </w:rPr>
    </w:lvl>
    <w:lvl w:ilvl="8" w:tplc="C442A856" w:tentative="1">
      <w:start w:val="1"/>
      <w:numFmt w:val="bullet"/>
      <w:lvlText w:val="•"/>
      <w:lvlJc w:val="left"/>
      <w:pPr>
        <w:tabs>
          <w:tab w:val="num" w:pos="6480"/>
        </w:tabs>
        <w:ind w:left="6480" w:hanging="360"/>
      </w:pPr>
      <w:rPr>
        <w:rFonts w:ascii="Arial" w:hAnsi="Arial" w:hint="default"/>
      </w:rPr>
    </w:lvl>
  </w:abstractNum>
  <w:abstractNum w:abstractNumId="3">
    <w:nsid w:val="16E8657E"/>
    <w:multiLevelType w:val="hybridMultilevel"/>
    <w:tmpl w:val="F67A5982"/>
    <w:lvl w:ilvl="0" w:tplc="62D26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F225C7"/>
    <w:multiLevelType w:val="hybridMultilevel"/>
    <w:tmpl w:val="16A2C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E24C7"/>
    <w:multiLevelType w:val="hybridMultilevel"/>
    <w:tmpl w:val="B5167A7C"/>
    <w:lvl w:ilvl="0" w:tplc="480A1FF8">
      <w:start w:val="6"/>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977FF"/>
    <w:multiLevelType w:val="hybridMultilevel"/>
    <w:tmpl w:val="8D94D676"/>
    <w:lvl w:ilvl="0" w:tplc="0B8C410E">
      <w:start w:val="1"/>
      <w:numFmt w:val="bullet"/>
      <w:lvlText w:val="•"/>
      <w:lvlJc w:val="left"/>
      <w:pPr>
        <w:tabs>
          <w:tab w:val="num" w:pos="720"/>
        </w:tabs>
        <w:ind w:left="720" w:hanging="360"/>
      </w:pPr>
      <w:rPr>
        <w:rFonts w:ascii="Arial" w:hAnsi="Arial" w:hint="default"/>
      </w:rPr>
    </w:lvl>
    <w:lvl w:ilvl="1" w:tplc="2066427C" w:tentative="1">
      <w:start w:val="1"/>
      <w:numFmt w:val="bullet"/>
      <w:lvlText w:val="•"/>
      <w:lvlJc w:val="left"/>
      <w:pPr>
        <w:tabs>
          <w:tab w:val="num" w:pos="1440"/>
        </w:tabs>
        <w:ind w:left="1440" w:hanging="360"/>
      </w:pPr>
      <w:rPr>
        <w:rFonts w:ascii="Arial" w:hAnsi="Arial" w:hint="default"/>
      </w:rPr>
    </w:lvl>
    <w:lvl w:ilvl="2" w:tplc="1ACA3916" w:tentative="1">
      <w:start w:val="1"/>
      <w:numFmt w:val="bullet"/>
      <w:lvlText w:val="•"/>
      <w:lvlJc w:val="left"/>
      <w:pPr>
        <w:tabs>
          <w:tab w:val="num" w:pos="2160"/>
        </w:tabs>
        <w:ind w:left="2160" w:hanging="360"/>
      </w:pPr>
      <w:rPr>
        <w:rFonts w:ascii="Arial" w:hAnsi="Arial" w:hint="default"/>
      </w:rPr>
    </w:lvl>
    <w:lvl w:ilvl="3" w:tplc="57D01CE4" w:tentative="1">
      <w:start w:val="1"/>
      <w:numFmt w:val="bullet"/>
      <w:lvlText w:val="•"/>
      <w:lvlJc w:val="left"/>
      <w:pPr>
        <w:tabs>
          <w:tab w:val="num" w:pos="2880"/>
        </w:tabs>
        <w:ind w:left="2880" w:hanging="360"/>
      </w:pPr>
      <w:rPr>
        <w:rFonts w:ascii="Arial" w:hAnsi="Arial" w:hint="default"/>
      </w:rPr>
    </w:lvl>
    <w:lvl w:ilvl="4" w:tplc="DD0CD7D4" w:tentative="1">
      <w:start w:val="1"/>
      <w:numFmt w:val="bullet"/>
      <w:lvlText w:val="•"/>
      <w:lvlJc w:val="left"/>
      <w:pPr>
        <w:tabs>
          <w:tab w:val="num" w:pos="3600"/>
        </w:tabs>
        <w:ind w:left="3600" w:hanging="360"/>
      </w:pPr>
      <w:rPr>
        <w:rFonts w:ascii="Arial" w:hAnsi="Arial" w:hint="default"/>
      </w:rPr>
    </w:lvl>
    <w:lvl w:ilvl="5" w:tplc="9C3AEA80" w:tentative="1">
      <w:start w:val="1"/>
      <w:numFmt w:val="bullet"/>
      <w:lvlText w:val="•"/>
      <w:lvlJc w:val="left"/>
      <w:pPr>
        <w:tabs>
          <w:tab w:val="num" w:pos="4320"/>
        </w:tabs>
        <w:ind w:left="4320" w:hanging="360"/>
      </w:pPr>
      <w:rPr>
        <w:rFonts w:ascii="Arial" w:hAnsi="Arial" w:hint="default"/>
      </w:rPr>
    </w:lvl>
    <w:lvl w:ilvl="6" w:tplc="C3A87ADE" w:tentative="1">
      <w:start w:val="1"/>
      <w:numFmt w:val="bullet"/>
      <w:lvlText w:val="•"/>
      <w:lvlJc w:val="left"/>
      <w:pPr>
        <w:tabs>
          <w:tab w:val="num" w:pos="5040"/>
        </w:tabs>
        <w:ind w:left="5040" w:hanging="360"/>
      </w:pPr>
      <w:rPr>
        <w:rFonts w:ascii="Arial" w:hAnsi="Arial" w:hint="default"/>
      </w:rPr>
    </w:lvl>
    <w:lvl w:ilvl="7" w:tplc="15C8EC5A" w:tentative="1">
      <w:start w:val="1"/>
      <w:numFmt w:val="bullet"/>
      <w:lvlText w:val="•"/>
      <w:lvlJc w:val="left"/>
      <w:pPr>
        <w:tabs>
          <w:tab w:val="num" w:pos="5760"/>
        </w:tabs>
        <w:ind w:left="5760" w:hanging="360"/>
      </w:pPr>
      <w:rPr>
        <w:rFonts w:ascii="Arial" w:hAnsi="Arial" w:hint="default"/>
      </w:rPr>
    </w:lvl>
    <w:lvl w:ilvl="8" w:tplc="BAC49B38" w:tentative="1">
      <w:start w:val="1"/>
      <w:numFmt w:val="bullet"/>
      <w:lvlText w:val="•"/>
      <w:lvlJc w:val="left"/>
      <w:pPr>
        <w:tabs>
          <w:tab w:val="num" w:pos="6480"/>
        </w:tabs>
        <w:ind w:left="6480" w:hanging="360"/>
      </w:pPr>
      <w:rPr>
        <w:rFonts w:ascii="Arial" w:hAnsi="Arial" w:hint="default"/>
      </w:rPr>
    </w:lvl>
  </w:abstractNum>
  <w:abstractNum w:abstractNumId="7">
    <w:nsid w:val="23292249"/>
    <w:multiLevelType w:val="multilevel"/>
    <w:tmpl w:val="BE0E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E5447"/>
    <w:multiLevelType w:val="multilevel"/>
    <w:tmpl w:val="EABCD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E40FC1"/>
    <w:multiLevelType w:val="multilevel"/>
    <w:tmpl w:val="2F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A7648"/>
    <w:multiLevelType w:val="multilevel"/>
    <w:tmpl w:val="F67C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D3467B"/>
    <w:multiLevelType w:val="hybridMultilevel"/>
    <w:tmpl w:val="76C27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BD4C2B"/>
    <w:multiLevelType w:val="hybridMultilevel"/>
    <w:tmpl w:val="831EA5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F424CB"/>
    <w:multiLevelType w:val="multilevel"/>
    <w:tmpl w:val="5FC6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532F"/>
    <w:multiLevelType w:val="multilevel"/>
    <w:tmpl w:val="DA9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35453C"/>
    <w:multiLevelType w:val="multilevel"/>
    <w:tmpl w:val="C3E4B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871D3E"/>
    <w:multiLevelType w:val="hybridMultilevel"/>
    <w:tmpl w:val="42705192"/>
    <w:lvl w:ilvl="0" w:tplc="61D49BD2">
      <w:start w:val="1"/>
      <w:numFmt w:val="decimal"/>
      <w:lvlText w:val="%1."/>
      <w:lvlJc w:val="left"/>
      <w:pPr>
        <w:ind w:left="1062" w:hanging="360"/>
      </w:pPr>
      <w:rPr>
        <w:rFonts w:eastAsiaTheme="minorHAns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nsid w:val="75CB3C1F"/>
    <w:multiLevelType w:val="hybridMultilevel"/>
    <w:tmpl w:val="15885810"/>
    <w:lvl w:ilvl="0" w:tplc="6ECE4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9"/>
  </w:num>
  <w:num w:numId="3">
    <w:abstractNumId w:val="10"/>
  </w:num>
  <w:num w:numId="4">
    <w:abstractNumId w:val="1"/>
  </w:num>
  <w:num w:numId="5">
    <w:abstractNumId w:val="8"/>
  </w:num>
  <w:num w:numId="6">
    <w:abstractNumId w:val="15"/>
  </w:num>
  <w:num w:numId="7">
    <w:abstractNumId w:val="5"/>
  </w:num>
  <w:num w:numId="8">
    <w:abstractNumId w:val="6"/>
  </w:num>
  <w:num w:numId="9">
    <w:abstractNumId w:val="2"/>
  </w:num>
  <w:num w:numId="10">
    <w:abstractNumId w:val="12"/>
  </w:num>
  <w:num w:numId="11">
    <w:abstractNumId w:val="4"/>
  </w:num>
  <w:num w:numId="12">
    <w:abstractNumId w:val="14"/>
  </w:num>
  <w:num w:numId="13">
    <w:abstractNumId w:val="13"/>
  </w:num>
  <w:num w:numId="14">
    <w:abstractNumId w:val="11"/>
  </w:num>
  <w:num w:numId="15">
    <w:abstractNumId w:val="17"/>
  </w:num>
  <w:num w:numId="16">
    <w:abstractNumId w:val="0"/>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EB2079"/>
    <w:rsid w:val="00003851"/>
    <w:rsid w:val="00003A1B"/>
    <w:rsid w:val="0001053E"/>
    <w:rsid w:val="00016C0B"/>
    <w:rsid w:val="0002340D"/>
    <w:rsid w:val="000655D6"/>
    <w:rsid w:val="000820FA"/>
    <w:rsid w:val="000849B5"/>
    <w:rsid w:val="000B296E"/>
    <w:rsid w:val="000E4E6F"/>
    <w:rsid w:val="000E739F"/>
    <w:rsid w:val="00104B9D"/>
    <w:rsid w:val="0012041A"/>
    <w:rsid w:val="0012322F"/>
    <w:rsid w:val="00145BDF"/>
    <w:rsid w:val="0017228F"/>
    <w:rsid w:val="00173BE8"/>
    <w:rsid w:val="00174268"/>
    <w:rsid w:val="00174C63"/>
    <w:rsid w:val="001B0FC5"/>
    <w:rsid w:val="001C7951"/>
    <w:rsid w:val="001F2295"/>
    <w:rsid w:val="001F5F5A"/>
    <w:rsid w:val="00207A9F"/>
    <w:rsid w:val="00213433"/>
    <w:rsid w:val="002370C4"/>
    <w:rsid w:val="00244281"/>
    <w:rsid w:val="00251EFA"/>
    <w:rsid w:val="002A2AE2"/>
    <w:rsid w:val="002A4333"/>
    <w:rsid w:val="002E7BE2"/>
    <w:rsid w:val="002F445C"/>
    <w:rsid w:val="003076FE"/>
    <w:rsid w:val="00310FDD"/>
    <w:rsid w:val="00312822"/>
    <w:rsid w:val="00347059"/>
    <w:rsid w:val="003519B1"/>
    <w:rsid w:val="003631E5"/>
    <w:rsid w:val="003722B8"/>
    <w:rsid w:val="00382F94"/>
    <w:rsid w:val="003C0B47"/>
    <w:rsid w:val="003E4748"/>
    <w:rsid w:val="003E6ED1"/>
    <w:rsid w:val="003F2DEF"/>
    <w:rsid w:val="00416845"/>
    <w:rsid w:val="00416EB7"/>
    <w:rsid w:val="00454D61"/>
    <w:rsid w:val="00465A14"/>
    <w:rsid w:val="00472A16"/>
    <w:rsid w:val="00486BCE"/>
    <w:rsid w:val="004A16D1"/>
    <w:rsid w:val="004A351A"/>
    <w:rsid w:val="004D252F"/>
    <w:rsid w:val="004D6D1B"/>
    <w:rsid w:val="004E07C9"/>
    <w:rsid w:val="00503C9F"/>
    <w:rsid w:val="005111BB"/>
    <w:rsid w:val="005138FC"/>
    <w:rsid w:val="00543B86"/>
    <w:rsid w:val="00546CD2"/>
    <w:rsid w:val="00556B95"/>
    <w:rsid w:val="00574906"/>
    <w:rsid w:val="00592E26"/>
    <w:rsid w:val="00596C5F"/>
    <w:rsid w:val="005B5F9D"/>
    <w:rsid w:val="006052FA"/>
    <w:rsid w:val="006076A5"/>
    <w:rsid w:val="00636C15"/>
    <w:rsid w:val="006537C4"/>
    <w:rsid w:val="00690DEA"/>
    <w:rsid w:val="006915FD"/>
    <w:rsid w:val="00695D00"/>
    <w:rsid w:val="006A44EB"/>
    <w:rsid w:val="006B6589"/>
    <w:rsid w:val="006C360B"/>
    <w:rsid w:val="006C4AF8"/>
    <w:rsid w:val="006C6869"/>
    <w:rsid w:val="006F5148"/>
    <w:rsid w:val="00702FC7"/>
    <w:rsid w:val="00703A00"/>
    <w:rsid w:val="007071FD"/>
    <w:rsid w:val="00722931"/>
    <w:rsid w:val="007234E8"/>
    <w:rsid w:val="00726C57"/>
    <w:rsid w:val="00727D61"/>
    <w:rsid w:val="00765280"/>
    <w:rsid w:val="00765900"/>
    <w:rsid w:val="007B22D3"/>
    <w:rsid w:val="007B66B1"/>
    <w:rsid w:val="007D1F8B"/>
    <w:rsid w:val="007E1447"/>
    <w:rsid w:val="007F74B8"/>
    <w:rsid w:val="0080029C"/>
    <w:rsid w:val="008203E5"/>
    <w:rsid w:val="0082071E"/>
    <w:rsid w:val="00826A47"/>
    <w:rsid w:val="008303BF"/>
    <w:rsid w:val="00840C62"/>
    <w:rsid w:val="008638B1"/>
    <w:rsid w:val="0086473E"/>
    <w:rsid w:val="0086637E"/>
    <w:rsid w:val="008A278A"/>
    <w:rsid w:val="008C67F9"/>
    <w:rsid w:val="008C72E1"/>
    <w:rsid w:val="008D19AD"/>
    <w:rsid w:val="008E2748"/>
    <w:rsid w:val="008E3A99"/>
    <w:rsid w:val="008F1A07"/>
    <w:rsid w:val="00900833"/>
    <w:rsid w:val="00913A1C"/>
    <w:rsid w:val="009242A6"/>
    <w:rsid w:val="009260F3"/>
    <w:rsid w:val="00930A31"/>
    <w:rsid w:val="00950931"/>
    <w:rsid w:val="00953AED"/>
    <w:rsid w:val="00966226"/>
    <w:rsid w:val="0099131B"/>
    <w:rsid w:val="00991CFE"/>
    <w:rsid w:val="009A6E50"/>
    <w:rsid w:val="009C0F19"/>
    <w:rsid w:val="009C2AFD"/>
    <w:rsid w:val="009D00AE"/>
    <w:rsid w:val="009D0A82"/>
    <w:rsid w:val="009E3488"/>
    <w:rsid w:val="00A439D2"/>
    <w:rsid w:val="00A55DFF"/>
    <w:rsid w:val="00A574D0"/>
    <w:rsid w:val="00A9780B"/>
    <w:rsid w:val="00AA2E81"/>
    <w:rsid w:val="00AA4E0D"/>
    <w:rsid w:val="00AA755A"/>
    <w:rsid w:val="00AB3AE2"/>
    <w:rsid w:val="00AE770D"/>
    <w:rsid w:val="00AF5783"/>
    <w:rsid w:val="00B073DC"/>
    <w:rsid w:val="00B22333"/>
    <w:rsid w:val="00B323C6"/>
    <w:rsid w:val="00B3256C"/>
    <w:rsid w:val="00B4637A"/>
    <w:rsid w:val="00B50C9B"/>
    <w:rsid w:val="00B844D2"/>
    <w:rsid w:val="00B84E68"/>
    <w:rsid w:val="00BA5AD2"/>
    <w:rsid w:val="00C10119"/>
    <w:rsid w:val="00C13131"/>
    <w:rsid w:val="00C14E0F"/>
    <w:rsid w:val="00C15777"/>
    <w:rsid w:val="00C51BBE"/>
    <w:rsid w:val="00C76332"/>
    <w:rsid w:val="00C93415"/>
    <w:rsid w:val="00C937C5"/>
    <w:rsid w:val="00C956AB"/>
    <w:rsid w:val="00C975B0"/>
    <w:rsid w:val="00CA4482"/>
    <w:rsid w:val="00CD5B92"/>
    <w:rsid w:val="00D03B61"/>
    <w:rsid w:val="00D11DA9"/>
    <w:rsid w:val="00D173D0"/>
    <w:rsid w:val="00D2405C"/>
    <w:rsid w:val="00D256E7"/>
    <w:rsid w:val="00D26C81"/>
    <w:rsid w:val="00D27965"/>
    <w:rsid w:val="00D406D2"/>
    <w:rsid w:val="00D53A39"/>
    <w:rsid w:val="00D54306"/>
    <w:rsid w:val="00D60829"/>
    <w:rsid w:val="00D64A86"/>
    <w:rsid w:val="00D65FE4"/>
    <w:rsid w:val="00D75F56"/>
    <w:rsid w:val="00D81802"/>
    <w:rsid w:val="00D825C1"/>
    <w:rsid w:val="00D96AFE"/>
    <w:rsid w:val="00DB4257"/>
    <w:rsid w:val="00DB65A1"/>
    <w:rsid w:val="00DB7C4A"/>
    <w:rsid w:val="00DE68F3"/>
    <w:rsid w:val="00DF0F8C"/>
    <w:rsid w:val="00DF3D11"/>
    <w:rsid w:val="00E02197"/>
    <w:rsid w:val="00E03C07"/>
    <w:rsid w:val="00E03F06"/>
    <w:rsid w:val="00E03FA7"/>
    <w:rsid w:val="00E061E7"/>
    <w:rsid w:val="00E15FDB"/>
    <w:rsid w:val="00E262B7"/>
    <w:rsid w:val="00E26DA2"/>
    <w:rsid w:val="00E27593"/>
    <w:rsid w:val="00E31B47"/>
    <w:rsid w:val="00E524B8"/>
    <w:rsid w:val="00E60832"/>
    <w:rsid w:val="00E761DB"/>
    <w:rsid w:val="00E93589"/>
    <w:rsid w:val="00E976DB"/>
    <w:rsid w:val="00EB2079"/>
    <w:rsid w:val="00ED4EDB"/>
    <w:rsid w:val="00ED61F0"/>
    <w:rsid w:val="00EE29F7"/>
    <w:rsid w:val="00EE5E5C"/>
    <w:rsid w:val="00EF415B"/>
    <w:rsid w:val="00F35454"/>
    <w:rsid w:val="00F44179"/>
    <w:rsid w:val="00F631BE"/>
    <w:rsid w:val="00F6418C"/>
    <w:rsid w:val="00F704E2"/>
    <w:rsid w:val="00F816F7"/>
    <w:rsid w:val="00F92402"/>
    <w:rsid w:val="00FA154E"/>
    <w:rsid w:val="00FD313A"/>
    <w:rsid w:val="00FF0E57"/>
    <w:rsid w:val="00FF2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9F"/>
  </w:style>
  <w:style w:type="paragraph" w:styleId="1">
    <w:name w:val="heading 1"/>
    <w:basedOn w:val="a"/>
    <w:next w:val="a"/>
    <w:link w:val="10"/>
    <w:uiPriority w:val="9"/>
    <w:qFormat/>
    <w:rsid w:val="00003A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405C"/>
    <w:pPr>
      <w:spacing w:after="0" w:line="240" w:lineRule="auto"/>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rsid w:val="00F704E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74906"/>
    <w:pPr>
      <w:ind w:left="720"/>
      <w:contextualSpacing/>
    </w:pPr>
  </w:style>
  <w:style w:type="character" w:styleId="a8">
    <w:name w:val="Hyperlink"/>
    <w:uiPriority w:val="99"/>
    <w:rsid w:val="00465A14"/>
    <w:rPr>
      <w:rFonts w:ascii="Georgia" w:hAnsi="Georgia" w:hint="default"/>
      <w:color w:val="8A9900"/>
      <w:spacing w:val="10"/>
      <w:u w:val="single"/>
    </w:rPr>
  </w:style>
  <w:style w:type="character" w:customStyle="1" w:styleId="a4">
    <w:name w:val="Без интервала Знак"/>
    <w:basedOn w:val="a0"/>
    <w:link w:val="a3"/>
    <w:uiPriority w:val="1"/>
    <w:rsid w:val="00CA4482"/>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93589"/>
    <w:rPr>
      <w:rFonts w:ascii="Times New Roman" w:eastAsia="Times New Roman" w:hAnsi="Times New Roman" w:cs="Times New Roman"/>
      <w:sz w:val="24"/>
      <w:szCs w:val="24"/>
    </w:rPr>
  </w:style>
  <w:style w:type="paragraph" w:styleId="a9">
    <w:name w:val="Plain Text"/>
    <w:basedOn w:val="a"/>
    <w:link w:val="aa"/>
    <w:rsid w:val="00C76332"/>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C76332"/>
    <w:rPr>
      <w:rFonts w:ascii="Courier New" w:eastAsia="Times New Roman" w:hAnsi="Courier New" w:cs="Courier New"/>
      <w:sz w:val="20"/>
      <w:szCs w:val="20"/>
    </w:rPr>
  </w:style>
  <w:style w:type="paragraph" w:customStyle="1" w:styleId="3">
    <w:name w:val="Абзац списка3"/>
    <w:basedOn w:val="a"/>
    <w:rsid w:val="00C76332"/>
    <w:pPr>
      <w:spacing w:after="0" w:line="240" w:lineRule="auto"/>
      <w:ind w:left="720"/>
      <w:contextualSpacing/>
    </w:pPr>
    <w:rPr>
      <w:rFonts w:ascii="Times New Roman" w:eastAsia="Times New Roman" w:hAnsi="Times New Roman" w:cs="Times New Roman"/>
      <w:sz w:val="24"/>
      <w:szCs w:val="24"/>
    </w:rPr>
  </w:style>
  <w:style w:type="character" w:customStyle="1" w:styleId="TrebuchetMS1">
    <w:name w:val="Основной текст + Trebuchet MS1"/>
    <w:aliases w:val="6 pt,Курсив1"/>
    <w:rsid w:val="00C76332"/>
    <w:rPr>
      <w:rFonts w:ascii="Trebuchet MS" w:eastAsia="Times New Roman" w:hAnsi="Trebuchet MS" w:cs="Trebuchet MS"/>
      <w:i/>
      <w:iCs/>
      <w:color w:val="000000"/>
      <w:spacing w:val="0"/>
      <w:w w:val="100"/>
      <w:position w:val="0"/>
      <w:sz w:val="12"/>
      <w:szCs w:val="12"/>
      <w:u w:val="none"/>
      <w:effect w:val="none"/>
      <w:shd w:val="clear" w:color="auto" w:fill="FFFFFF"/>
      <w:lang w:val="ru-RU"/>
    </w:rPr>
  </w:style>
  <w:style w:type="table" w:styleId="ab">
    <w:name w:val="Table Grid"/>
    <w:basedOn w:val="a1"/>
    <w:uiPriority w:val="59"/>
    <w:rsid w:val="005111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4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9D00AE"/>
    <w:pPr>
      <w:widowControl w:val="0"/>
      <w:autoSpaceDE w:val="0"/>
      <w:autoSpaceDN w:val="0"/>
      <w:spacing w:after="0" w:line="268" w:lineRule="exact"/>
      <w:ind w:left="144"/>
    </w:pPr>
    <w:rPr>
      <w:rFonts w:ascii="Times New Roman" w:eastAsia="Times New Roman" w:hAnsi="Times New Roman" w:cs="Times New Roman"/>
      <w:lang w:bidi="ru-RU"/>
    </w:rPr>
  </w:style>
  <w:style w:type="character" w:styleId="ac">
    <w:name w:val="Emphasis"/>
    <w:basedOn w:val="a0"/>
    <w:uiPriority w:val="20"/>
    <w:qFormat/>
    <w:rsid w:val="00722931"/>
    <w:rPr>
      <w:i/>
      <w:iCs/>
    </w:rPr>
  </w:style>
  <w:style w:type="paragraph" w:customStyle="1" w:styleId="07BODY-1st">
    <w:name w:val="07BODY-1st"/>
    <w:basedOn w:val="a"/>
    <w:uiPriority w:val="99"/>
    <w:rsid w:val="00DB7C4A"/>
    <w:pPr>
      <w:autoSpaceDE w:val="0"/>
      <w:autoSpaceDN w:val="0"/>
      <w:adjustRightInd w:val="0"/>
      <w:spacing w:after="0" w:line="215" w:lineRule="atLeast"/>
      <w:ind w:left="567" w:right="567"/>
      <w:jc w:val="both"/>
      <w:textAlignment w:val="center"/>
    </w:pPr>
    <w:rPr>
      <w:rFonts w:ascii="TextBookC" w:eastAsia="Times New Roman" w:hAnsi="TextBookC" w:cs="TextBookC"/>
      <w:color w:val="000000"/>
      <w:sz w:val="18"/>
      <w:szCs w:val="18"/>
      <w:lang w:eastAsia="en-US"/>
    </w:rPr>
  </w:style>
  <w:style w:type="paragraph" w:styleId="ad">
    <w:name w:val="Document Map"/>
    <w:basedOn w:val="a"/>
    <w:link w:val="ae"/>
    <w:uiPriority w:val="99"/>
    <w:semiHidden/>
    <w:unhideWhenUsed/>
    <w:rsid w:val="00EF415B"/>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EF415B"/>
    <w:rPr>
      <w:rFonts w:ascii="Tahoma" w:hAnsi="Tahoma" w:cs="Tahoma"/>
      <w:sz w:val="16"/>
      <w:szCs w:val="16"/>
    </w:rPr>
  </w:style>
  <w:style w:type="character" w:customStyle="1" w:styleId="10">
    <w:name w:val="Заголовок 1 Знак"/>
    <w:basedOn w:val="a0"/>
    <w:link w:val="1"/>
    <w:uiPriority w:val="9"/>
    <w:rsid w:val="00003A1B"/>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003A1B"/>
    <w:pPr>
      <w:spacing w:line="259" w:lineRule="auto"/>
      <w:outlineLvl w:val="9"/>
    </w:pPr>
  </w:style>
  <w:style w:type="paragraph" w:styleId="11">
    <w:name w:val="toc 1"/>
    <w:basedOn w:val="a"/>
    <w:next w:val="a"/>
    <w:autoRedefine/>
    <w:uiPriority w:val="39"/>
    <w:unhideWhenUsed/>
    <w:rsid w:val="00003A1B"/>
    <w:pPr>
      <w:spacing w:after="100"/>
    </w:pPr>
  </w:style>
  <w:style w:type="paragraph" w:styleId="2">
    <w:name w:val="toc 2"/>
    <w:basedOn w:val="a"/>
    <w:next w:val="a"/>
    <w:autoRedefine/>
    <w:uiPriority w:val="39"/>
    <w:unhideWhenUsed/>
    <w:rsid w:val="00003A1B"/>
    <w:pPr>
      <w:spacing w:after="100"/>
      <w:ind w:left="220"/>
    </w:pPr>
  </w:style>
  <w:style w:type="paragraph" w:styleId="af0">
    <w:name w:val="Balloon Text"/>
    <w:basedOn w:val="a"/>
    <w:link w:val="af1"/>
    <w:uiPriority w:val="99"/>
    <w:semiHidden/>
    <w:unhideWhenUsed/>
    <w:rsid w:val="00556B9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6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559241">
      <w:bodyDiv w:val="1"/>
      <w:marLeft w:val="0"/>
      <w:marRight w:val="0"/>
      <w:marTop w:val="0"/>
      <w:marBottom w:val="0"/>
      <w:divBdr>
        <w:top w:val="none" w:sz="0" w:space="0" w:color="auto"/>
        <w:left w:val="none" w:sz="0" w:space="0" w:color="auto"/>
        <w:bottom w:val="none" w:sz="0" w:space="0" w:color="auto"/>
        <w:right w:val="none" w:sz="0" w:space="0" w:color="auto"/>
      </w:divBdr>
    </w:div>
    <w:div w:id="1707636436">
      <w:bodyDiv w:val="1"/>
      <w:marLeft w:val="0"/>
      <w:marRight w:val="0"/>
      <w:marTop w:val="0"/>
      <w:marBottom w:val="0"/>
      <w:divBdr>
        <w:top w:val="none" w:sz="0" w:space="0" w:color="auto"/>
        <w:left w:val="none" w:sz="0" w:space="0" w:color="auto"/>
        <w:bottom w:val="none" w:sz="0" w:space="0" w:color="auto"/>
        <w:right w:val="none" w:sz="0" w:space="0" w:color="auto"/>
      </w:divBdr>
    </w:div>
    <w:div w:id="20379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55E7-A575-4666-B17C-E92CFFAE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2598</Words>
  <Characters>14813</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________________________________________________________________________________</vt:lpstr>
      <vt:lpstr>Тел.: 8(30134) 41-0-10;  е-mail: school_enkhor_dzd@qovrb.ru</vt:lpstr>
      <vt:lpstr/>
      <vt:lpstr/>
      <vt:lpstr/>
      <vt:lpstr/>
      <vt:lpstr/>
      <vt:lpstr/>
      <vt:lpstr/>
      <vt:lpstr/>
      <vt:lpstr/>
      <vt:lpstr/>
      <vt:lpstr/>
      <vt:lpstr/>
      <vt:lpstr/>
      <vt:lpstr/>
      <vt:lpstr>ВВЕДЕНИЕ</vt:lpstr>
      <vt:lpstr/>
      <vt:lpstr>Нормативная база, на основании которой осуществляется деятельность школы:</vt:lpstr>
      <vt:lpstr>АНАЛИЗ ТЕКУЩЕГО СОСТОЯНИЯ</vt:lpstr>
      <vt:lpstr>    Кадровый состав</vt:lpstr>
      <vt:lpstr>    Образовательные результаты обучающихся</vt:lpstr>
      <vt:lpstr>    </vt:lpstr>
      <vt:lpstr>    Контингент обучающихся</vt:lpstr>
      <vt:lpstr>    Материально-технические условия реализации основной образовательной программы</vt:lpstr>
      <vt:lpstr>Технические средства обучения</vt:lpstr>
      <vt:lpstr>Телевизор - 2,</vt:lpstr>
      <vt:lpstr>ЦЕЛИ И ЗАДАЧИ РАЗВИТИЯ ОБРАЗОВАТЕЛЬНОЙ ОРГАНИЗАЦИИ</vt:lpstr>
      <vt:lpstr>МЕРЫ И МЕРОПРИЯТИЯ ПО ДОСТИЖЕНИЮ ЦЕЛЕЙ РАЗВИТИЯ.</vt:lpstr>
    </vt:vector>
  </TitlesOfParts>
  <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48</cp:revision>
  <cp:lastPrinted>2022-03-25T01:57:00Z</cp:lastPrinted>
  <dcterms:created xsi:type="dcterms:W3CDTF">2022-03-24T16:26:00Z</dcterms:created>
  <dcterms:modified xsi:type="dcterms:W3CDTF">2024-12-29T11:48:00Z</dcterms:modified>
</cp:coreProperties>
</file>